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3241B" w14:textId="77777777" w:rsidR="00F625B7" w:rsidRDefault="00F625B7" w:rsidP="007E6994">
      <w:pPr>
        <w:jc w:val="center"/>
        <w:rPr>
          <w:b/>
        </w:rPr>
      </w:pPr>
    </w:p>
    <w:p w14:paraId="37F56078" w14:textId="170B8D29" w:rsidR="00BC5A32" w:rsidRDefault="007E6994" w:rsidP="007E6994">
      <w:pPr>
        <w:jc w:val="center"/>
        <w:rPr>
          <w:b/>
        </w:rPr>
      </w:pPr>
      <w:r w:rsidRPr="007E6994">
        <w:rPr>
          <w:b/>
        </w:rPr>
        <w:t xml:space="preserve">2024 CAPWHN </w:t>
      </w:r>
      <w:r w:rsidR="00C01FA9">
        <w:rPr>
          <w:b/>
        </w:rPr>
        <w:t>C</w:t>
      </w:r>
      <w:r w:rsidRPr="007E6994">
        <w:rPr>
          <w:b/>
        </w:rPr>
        <w:t xml:space="preserve">onference </w:t>
      </w:r>
      <w:r w:rsidR="00C01FA9">
        <w:rPr>
          <w:b/>
        </w:rPr>
        <w:t>Program- (Updated: Aug 23)</w:t>
      </w:r>
    </w:p>
    <w:p w14:paraId="4964DAA5" w14:textId="77777777" w:rsidR="00B30B92" w:rsidRDefault="00B30B92" w:rsidP="007E6994">
      <w:pPr>
        <w:rPr>
          <w:b/>
        </w:rPr>
      </w:pPr>
    </w:p>
    <w:p w14:paraId="12D2F15E" w14:textId="488508D4" w:rsidR="008C4DEA" w:rsidRDefault="00594829" w:rsidP="007E6994">
      <w:pPr>
        <w:rPr>
          <w:b/>
        </w:rPr>
      </w:pPr>
      <w:r>
        <w:rPr>
          <w:b/>
        </w:rPr>
        <w:t xml:space="preserve">WEDNESDAY- CANN Educational Day </w:t>
      </w:r>
    </w:p>
    <w:p w14:paraId="1B37D59F" w14:textId="77777777" w:rsidR="00F625B7" w:rsidRDefault="00F625B7" w:rsidP="007E6994">
      <w:pPr>
        <w:rPr>
          <w:b/>
        </w:rPr>
      </w:pPr>
    </w:p>
    <w:p w14:paraId="7E8A503F" w14:textId="699D5F65" w:rsidR="00F625B7" w:rsidRDefault="00F625B7" w:rsidP="007E6994">
      <w:pPr>
        <w:rPr>
          <w:bCs/>
        </w:rPr>
      </w:pPr>
      <w:r>
        <w:rPr>
          <w:bCs/>
        </w:rPr>
        <w:t>CANN Day of Neonatal Education: 10:30 AM (TBC)</w:t>
      </w:r>
    </w:p>
    <w:p w14:paraId="6F8C16C1" w14:textId="77777777" w:rsidR="00F625B7" w:rsidRDefault="00F625B7" w:rsidP="007E6994">
      <w:pPr>
        <w:rPr>
          <w:bCs/>
        </w:rPr>
      </w:pPr>
    </w:p>
    <w:p w14:paraId="5FB94400" w14:textId="1B358716" w:rsidR="008C4DEA" w:rsidRPr="008C4DEA" w:rsidRDefault="008C4DEA" w:rsidP="007E6994">
      <w:pPr>
        <w:rPr>
          <w:bCs/>
        </w:rPr>
      </w:pPr>
      <w:r>
        <w:rPr>
          <w:bCs/>
        </w:rPr>
        <w:t xml:space="preserve">Pre-registration and networking event: 17h30 – 19h00 </w:t>
      </w:r>
    </w:p>
    <w:p w14:paraId="422D93AF" w14:textId="77777777" w:rsidR="008C4DEA" w:rsidRDefault="008C4DEA" w:rsidP="007E6994">
      <w:pPr>
        <w:rPr>
          <w:b/>
        </w:rPr>
      </w:pPr>
    </w:p>
    <w:p w14:paraId="41E44492" w14:textId="41826370" w:rsidR="00616795" w:rsidRDefault="007E6994" w:rsidP="007E6994">
      <w:pPr>
        <w:rPr>
          <w:b/>
          <w:vertAlign w:val="superscript"/>
        </w:rPr>
      </w:pPr>
      <w:r>
        <w:rPr>
          <w:b/>
        </w:rPr>
        <w:t>CONFERENCE DAY 1: NOVEMBER 14</w:t>
      </w:r>
      <w:r w:rsidRPr="007E6994">
        <w:rPr>
          <w:b/>
          <w:vertAlign w:val="superscript"/>
        </w:rPr>
        <w:t>TH</w:t>
      </w:r>
    </w:p>
    <w:p w14:paraId="15013C5E" w14:textId="0B80A592" w:rsidR="000A1250" w:rsidRDefault="000A1250" w:rsidP="007E6994">
      <w:pPr>
        <w:rPr>
          <w:b/>
          <w:vertAlign w:val="superscript"/>
        </w:rPr>
      </w:pPr>
      <w:r>
        <w:rPr>
          <w:b/>
          <w:vertAlign w:val="superscript"/>
        </w:rPr>
        <w:t>Registration opens: 7:15am</w:t>
      </w:r>
    </w:p>
    <w:p w14:paraId="648B9123" w14:textId="6D9B3583" w:rsidR="00F625B7" w:rsidRPr="008C4DEA" w:rsidRDefault="00F625B7" w:rsidP="007E6994">
      <w:pPr>
        <w:rPr>
          <w:b/>
          <w:vertAlign w:val="super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16795" w14:paraId="0434EF43" w14:textId="77777777" w:rsidTr="0086189F">
        <w:tc>
          <w:tcPr>
            <w:tcW w:w="2547" w:type="dxa"/>
          </w:tcPr>
          <w:p w14:paraId="6D277C23" w14:textId="77777777" w:rsidR="00616795" w:rsidRPr="00CE0086" w:rsidRDefault="00616795" w:rsidP="00616795">
            <w:pPr>
              <w:jc w:val="center"/>
              <w:rPr>
                <w:rFonts w:ascii="Calibri" w:hAnsi="Calibri" w:cs="Calibri"/>
                <w:b/>
              </w:rPr>
            </w:pPr>
            <w:r w:rsidRPr="00CE0086">
              <w:rPr>
                <w:rFonts w:ascii="Calibri" w:hAnsi="Calibri" w:cs="Calibri"/>
                <w:b/>
              </w:rPr>
              <w:t>TIME</w:t>
            </w:r>
          </w:p>
        </w:tc>
        <w:tc>
          <w:tcPr>
            <w:tcW w:w="6803" w:type="dxa"/>
          </w:tcPr>
          <w:p w14:paraId="1ED24886" w14:textId="77777777" w:rsidR="00616795" w:rsidRPr="00CE0086" w:rsidRDefault="00616795" w:rsidP="00616795">
            <w:pPr>
              <w:jc w:val="center"/>
              <w:rPr>
                <w:rFonts w:ascii="Calibri" w:hAnsi="Calibri" w:cs="Calibri"/>
                <w:b/>
              </w:rPr>
            </w:pPr>
            <w:r w:rsidRPr="00CE0086">
              <w:rPr>
                <w:rFonts w:ascii="Calibri" w:hAnsi="Calibri" w:cs="Calibri"/>
                <w:b/>
              </w:rPr>
              <w:t>SESSION</w:t>
            </w:r>
          </w:p>
        </w:tc>
      </w:tr>
      <w:tr w:rsidR="007E6994" w14:paraId="7EAFA2AA" w14:textId="77777777" w:rsidTr="0086189F">
        <w:trPr>
          <w:trHeight w:val="470"/>
        </w:trPr>
        <w:tc>
          <w:tcPr>
            <w:tcW w:w="2547" w:type="dxa"/>
            <w:shd w:val="clear" w:color="auto" w:fill="BFBFBF" w:themeFill="background1" w:themeFillShade="BF"/>
          </w:tcPr>
          <w:p w14:paraId="65A53ECC" w14:textId="614DABDF" w:rsidR="007E6994" w:rsidRPr="00F625B7" w:rsidRDefault="000A1250" w:rsidP="007E6994">
            <w:pPr>
              <w:rPr>
                <w:rFonts w:ascii="Calibri" w:hAnsi="Calibri" w:cs="Calibri"/>
                <w:b/>
                <w:bCs/>
              </w:rPr>
            </w:pPr>
            <w:r w:rsidRPr="00F625B7">
              <w:rPr>
                <w:rFonts w:ascii="Calibri" w:hAnsi="Calibri" w:cs="Calibri"/>
                <w:b/>
                <w:bCs/>
              </w:rPr>
              <w:t>7</w:t>
            </w:r>
            <w:r w:rsidR="00616795" w:rsidRPr="00F625B7">
              <w:rPr>
                <w:rFonts w:ascii="Calibri" w:hAnsi="Calibri" w:cs="Calibri"/>
                <w:b/>
                <w:bCs/>
              </w:rPr>
              <w:t>:</w:t>
            </w:r>
            <w:r w:rsidRPr="00F625B7">
              <w:rPr>
                <w:rFonts w:ascii="Calibri" w:hAnsi="Calibri" w:cs="Calibri"/>
                <w:b/>
                <w:bCs/>
              </w:rPr>
              <w:t>3</w:t>
            </w:r>
            <w:r w:rsidR="00616795" w:rsidRPr="00F625B7">
              <w:rPr>
                <w:rFonts w:ascii="Calibri" w:hAnsi="Calibri" w:cs="Calibri"/>
                <w:b/>
                <w:bCs/>
              </w:rPr>
              <w:t>0-</w:t>
            </w:r>
            <w:r w:rsidR="00EB6DD6" w:rsidRPr="00F625B7">
              <w:rPr>
                <w:rFonts w:ascii="Calibri" w:hAnsi="Calibri" w:cs="Calibri"/>
                <w:b/>
                <w:bCs/>
              </w:rPr>
              <w:t>8:</w:t>
            </w:r>
            <w:r w:rsidRPr="00F625B7">
              <w:rPr>
                <w:rFonts w:ascii="Calibri" w:hAnsi="Calibri" w:cs="Calibri"/>
                <w:b/>
                <w:bCs/>
              </w:rPr>
              <w:t>30</w:t>
            </w:r>
          </w:p>
        </w:tc>
        <w:tc>
          <w:tcPr>
            <w:tcW w:w="6803" w:type="dxa"/>
            <w:shd w:val="clear" w:color="auto" w:fill="BFBFBF" w:themeFill="background1" w:themeFillShade="BF"/>
          </w:tcPr>
          <w:p w14:paraId="0F670821" w14:textId="26BB2A5C" w:rsidR="007E6994" w:rsidRPr="00F625B7" w:rsidRDefault="00616795" w:rsidP="007E6994">
            <w:pPr>
              <w:rPr>
                <w:rFonts w:ascii="Calibri" w:hAnsi="Calibri" w:cs="Calibri"/>
                <w:b/>
                <w:bCs/>
              </w:rPr>
            </w:pPr>
            <w:r w:rsidRPr="00F625B7">
              <w:rPr>
                <w:rFonts w:ascii="Calibri" w:hAnsi="Calibri" w:cs="Calibri"/>
                <w:b/>
                <w:bCs/>
              </w:rPr>
              <w:t xml:space="preserve">Breakfast </w:t>
            </w:r>
            <w:r w:rsidR="00141B3D">
              <w:rPr>
                <w:rFonts w:ascii="Calibri" w:hAnsi="Calibri" w:cs="Calibri"/>
                <w:b/>
                <w:bCs/>
              </w:rPr>
              <w:t>(Sponsored by Sanofi)</w:t>
            </w:r>
          </w:p>
        </w:tc>
      </w:tr>
      <w:tr w:rsidR="007E6994" w14:paraId="4894802D" w14:textId="77777777" w:rsidTr="0086189F">
        <w:tc>
          <w:tcPr>
            <w:tcW w:w="2547" w:type="dxa"/>
          </w:tcPr>
          <w:p w14:paraId="33005B4E" w14:textId="022754D6" w:rsidR="007E6994" w:rsidRPr="00CE0086" w:rsidRDefault="00DE35C1" w:rsidP="007E6994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>8:</w:t>
            </w:r>
            <w:r w:rsidR="000A1250">
              <w:rPr>
                <w:rFonts w:ascii="Calibri" w:hAnsi="Calibri" w:cs="Calibri"/>
              </w:rPr>
              <w:t>30</w:t>
            </w:r>
            <w:r w:rsidRPr="00CE0086">
              <w:rPr>
                <w:rFonts w:ascii="Calibri" w:hAnsi="Calibri" w:cs="Calibri"/>
              </w:rPr>
              <w:t>-9:00</w:t>
            </w:r>
          </w:p>
        </w:tc>
        <w:tc>
          <w:tcPr>
            <w:tcW w:w="6803" w:type="dxa"/>
          </w:tcPr>
          <w:p w14:paraId="4061F7F0" w14:textId="77777777" w:rsidR="007E6994" w:rsidRDefault="00DE35C1" w:rsidP="007E6994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>Opening ceremonies and remarks</w:t>
            </w:r>
            <w:r w:rsidR="00DE4A21">
              <w:rPr>
                <w:rFonts w:ascii="Calibri" w:hAnsi="Calibri" w:cs="Calibri"/>
              </w:rPr>
              <w:t xml:space="preserve"> + W</w:t>
            </w:r>
            <w:r w:rsidR="005F77B1">
              <w:rPr>
                <w:rFonts w:ascii="Calibri" w:hAnsi="Calibri" w:cs="Calibri"/>
              </w:rPr>
              <w:t xml:space="preserve">orking </w:t>
            </w:r>
            <w:r w:rsidR="005B6B9F">
              <w:rPr>
                <w:rFonts w:ascii="Calibri" w:hAnsi="Calibri" w:cs="Calibri"/>
              </w:rPr>
              <w:t>G</w:t>
            </w:r>
            <w:r w:rsidR="005F77B1">
              <w:rPr>
                <w:rFonts w:ascii="Calibri" w:hAnsi="Calibri" w:cs="Calibri"/>
              </w:rPr>
              <w:t>roup (1)</w:t>
            </w:r>
          </w:p>
          <w:p w14:paraId="2FBB8971" w14:textId="0446E070" w:rsidR="00F625B7" w:rsidRPr="00CE0086" w:rsidRDefault="00F625B7" w:rsidP="007E6994">
            <w:pPr>
              <w:rPr>
                <w:rFonts w:ascii="Calibri" w:hAnsi="Calibri" w:cs="Calibri"/>
              </w:rPr>
            </w:pPr>
          </w:p>
        </w:tc>
      </w:tr>
      <w:tr w:rsidR="007E6994" w14:paraId="174CCBF3" w14:textId="77777777" w:rsidTr="0086189F">
        <w:trPr>
          <w:trHeight w:val="553"/>
        </w:trPr>
        <w:tc>
          <w:tcPr>
            <w:tcW w:w="2547" w:type="dxa"/>
          </w:tcPr>
          <w:p w14:paraId="04062D2C" w14:textId="77777777" w:rsidR="007E6994" w:rsidRPr="00CE0086" w:rsidRDefault="00DE35C1" w:rsidP="00DE35C1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 xml:space="preserve">9:00-10:00 </w:t>
            </w:r>
          </w:p>
        </w:tc>
        <w:tc>
          <w:tcPr>
            <w:tcW w:w="6803" w:type="dxa"/>
          </w:tcPr>
          <w:p w14:paraId="7BFF96E5" w14:textId="406924A0" w:rsidR="007E6994" w:rsidRPr="00CE0086" w:rsidRDefault="00DE35C1" w:rsidP="00817F75">
            <w:pPr>
              <w:rPr>
                <w:rFonts w:ascii="Calibri" w:hAnsi="Calibri" w:cs="Calibri"/>
              </w:rPr>
            </w:pPr>
            <w:r w:rsidRPr="006C7D4D">
              <w:rPr>
                <w:rFonts w:ascii="Calibri" w:hAnsi="Calibri" w:cs="Calibri"/>
              </w:rPr>
              <w:t xml:space="preserve">Opening keynote: </w:t>
            </w:r>
            <w:r w:rsidR="00CD07C3">
              <w:rPr>
                <w:rFonts w:ascii="Calibri" w:hAnsi="Calibri" w:cs="Calibri"/>
              </w:rPr>
              <w:t>Isabelle Millette</w:t>
            </w:r>
            <w:r w:rsidR="00817F75" w:rsidRPr="00CE0086">
              <w:rPr>
                <w:rFonts w:ascii="Calibri" w:hAnsi="Calibri" w:cs="Calibri"/>
              </w:rPr>
              <w:t xml:space="preserve"> </w:t>
            </w:r>
          </w:p>
        </w:tc>
      </w:tr>
      <w:tr w:rsidR="007E6994" w14:paraId="40FA14FC" w14:textId="77777777" w:rsidTr="00F625B7">
        <w:trPr>
          <w:trHeight w:val="413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00E061" w14:textId="7949DB9A" w:rsidR="007E6994" w:rsidRPr="00CE0086" w:rsidRDefault="00DE35C1" w:rsidP="007E6994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>1</w:t>
            </w:r>
            <w:r w:rsidR="00943CC4">
              <w:rPr>
                <w:rFonts w:ascii="Calibri" w:hAnsi="Calibri" w:cs="Calibri"/>
              </w:rPr>
              <w:t>0</w:t>
            </w:r>
            <w:r w:rsidRPr="00CE0086">
              <w:rPr>
                <w:rFonts w:ascii="Calibri" w:hAnsi="Calibri" w:cs="Calibri"/>
              </w:rPr>
              <w:t>:</w:t>
            </w:r>
            <w:r w:rsidR="00943CC4">
              <w:rPr>
                <w:rFonts w:ascii="Calibri" w:hAnsi="Calibri" w:cs="Calibri"/>
              </w:rPr>
              <w:t>0</w:t>
            </w:r>
            <w:r w:rsidRPr="00CE0086">
              <w:rPr>
                <w:rFonts w:ascii="Calibri" w:hAnsi="Calibri" w:cs="Calibri"/>
              </w:rPr>
              <w:t>0-1</w:t>
            </w:r>
            <w:r w:rsidR="00943CC4">
              <w:rPr>
                <w:rFonts w:ascii="Calibri" w:hAnsi="Calibri" w:cs="Calibri"/>
              </w:rPr>
              <w:t>0</w:t>
            </w:r>
            <w:r w:rsidRPr="00CE0086">
              <w:rPr>
                <w:rFonts w:ascii="Calibri" w:hAnsi="Calibri" w:cs="Calibri"/>
              </w:rPr>
              <w:t>:</w:t>
            </w:r>
            <w:r w:rsidR="00943CC4">
              <w:rPr>
                <w:rFonts w:ascii="Calibri" w:hAnsi="Calibri" w:cs="Calibri"/>
              </w:rPr>
              <w:t>2</w:t>
            </w:r>
            <w:r w:rsidRPr="00CE0086">
              <w:rPr>
                <w:rFonts w:ascii="Calibri" w:hAnsi="Calibri" w:cs="Calibri"/>
              </w:rPr>
              <w:t>0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DF183B" w14:textId="7C7FA12D" w:rsidR="007E6994" w:rsidRDefault="00DE35C1" w:rsidP="007E6994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>Health Break</w:t>
            </w:r>
            <w:r w:rsidR="00F625B7">
              <w:rPr>
                <w:rFonts w:ascii="Calibri" w:hAnsi="Calibri" w:cs="Calibri"/>
              </w:rPr>
              <w:t xml:space="preserve"> with Exhibitors</w:t>
            </w:r>
            <w:r w:rsidR="00B65848" w:rsidRPr="00CE0086">
              <w:rPr>
                <w:rFonts w:ascii="Calibri" w:hAnsi="Calibri" w:cs="Calibri"/>
              </w:rPr>
              <w:t xml:space="preserve"> and poster sessions</w:t>
            </w:r>
          </w:p>
          <w:p w14:paraId="77ACF32E" w14:textId="03DDE9EE" w:rsidR="00F625B7" w:rsidRPr="00CE0086" w:rsidRDefault="00F625B7" w:rsidP="007E6994">
            <w:pPr>
              <w:rPr>
                <w:rFonts w:ascii="Calibri" w:hAnsi="Calibri" w:cs="Calibri"/>
              </w:rPr>
            </w:pPr>
          </w:p>
        </w:tc>
      </w:tr>
      <w:tr w:rsidR="00BE5B63" w14:paraId="5588E25D" w14:textId="77777777" w:rsidTr="00F625B7">
        <w:trPr>
          <w:trHeight w:val="413"/>
        </w:trPr>
        <w:tc>
          <w:tcPr>
            <w:tcW w:w="2547" w:type="dxa"/>
            <w:shd w:val="clear" w:color="auto" w:fill="auto"/>
          </w:tcPr>
          <w:p w14:paraId="71D8E2AC" w14:textId="281D0CEF" w:rsidR="00BE5B63" w:rsidRPr="009A5165" w:rsidRDefault="00BE5B63" w:rsidP="00BE5B63">
            <w:pPr>
              <w:rPr>
                <w:rFonts w:ascii="Calibri" w:hAnsi="Calibri" w:cs="Calibri"/>
              </w:rPr>
            </w:pPr>
            <w:r w:rsidRPr="009A5165">
              <w:rPr>
                <w:rFonts w:ascii="Calibri" w:hAnsi="Calibri" w:cs="Calibri"/>
              </w:rPr>
              <w:t>10:20-11:20</w:t>
            </w:r>
          </w:p>
        </w:tc>
        <w:tc>
          <w:tcPr>
            <w:tcW w:w="6803" w:type="dxa"/>
            <w:shd w:val="clear" w:color="auto" w:fill="auto"/>
          </w:tcPr>
          <w:p w14:paraId="52A51FEA" w14:textId="77777777" w:rsidR="00BE5B63" w:rsidRDefault="00BE5B63" w:rsidP="00BE5B63">
            <w:pPr>
              <w:rPr>
                <w:rFonts w:ascii="Calibri" w:hAnsi="Calibri" w:cs="Calibri"/>
              </w:rPr>
            </w:pPr>
            <w:r w:rsidRPr="009A5165">
              <w:rPr>
                <w:rFonts w:ascii="Calibri" w:hAnsi="Calibri" w:cs="Calibri"/>
              </w:rPr>
              <w:t xml:space="preserve">Keynote speaker: </w:t>
            </w:r>
            <w:r w:rsidR="007D0EA6">
              <w:rPr>
                <w:rFonts w:ascii="Calibri" w:hAnsi="Calibri" w:cs="Calibri"/>
              </w:rPr>
              <w:t xml:space="preserve">Dre </w:t>
            </w:r>
            <w:r w:rsidRPr="009A5165">
              <w:rPr>
                <w:rFonts w:ascii="Calibri" w:hAnsi="Calibri" w:cs="Calibri"/>
              </w:rPr>
              <w:t>Lyne Desautels</w:t>
            </w:r>
          </w:p>
          <w:p w14:paraId="287CC471" w14:textId="10819CEE" w:rsidR="00F625B7" w:rsidRPr="009A5165" w:rsidRDefault="00F625B7" w:rsidP="00BE5B63">
            <w:pPr>
              <w:rPr>
                <w:rFonts w:ascii="Calibri" w:hAnsi="Calibri" w:cs="Calibri"/>
              </w:rPr>
            </w:pPr>
          </w:p>
        </w:tc>
      </w:tr>
      <w:tr w:rsidR="00BE5B63" w14:paraId="344B7304" w14:textId="77777777" w:rsidTr="00F625B7">
        <w:tc>
          <w:tcPr>
            <w:tcW w:w="2547" w:type="dxa"/>
            <w:tcBorders>
              <w:bottom w:val="single" w:sz="4" w:space="0" w:color="auto"/>
            </w:tcBorders>
          </w:tcPr>
          <w:p w14:paraId="5503E954" w14:textId="22BC8BD5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CE0086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2</w:t>
            </w:r>
            <w:r w:rsidR="00053AC0">
              <w:rPr>
                <w:rFonts w:ascii="Calibri" w:hAnsi="Calibri" w:cs="Calibri"/>
              </w:rPr>
              <w:t>5</w:t>
            </w:r>
            <w:r w:rsidRPr="00CE0086">
              <w:rPr>
                <w:rFonts w:ascii="Calibri" w:hAnsi="Calibri" w:cs="Calibri"/>
              </w:rPr>
              <w:t>-1</w:t>
            </w:r>
            <w:r>
              <w:rPr>
                <w:rFonts w:ascii="Calibri" w:hAnsi="Calibri" w:cs="Calibri"/>
              </w:rPr>
              <w:t>2</w:t>
            </w:r>
            <w:r w:rsidRPr="00CE0086">
              <w:rPr>
                <w:rFonts w:ascii="Calibri" w:hAnsi="Calibri" w:cs="Calibri"/>
              </w:rPr>
              <w:t>:</w:t>
            </w:r>
            <w:r w:rsidR="00053AC0">
              <w:rPr>
                <w:rFonts w:ascii="Calibri" w:hAnsi="Calibri" w:cs="Calibri"/>
              </w:rPr>
              <w:t>40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43F5A528" w14:textId="77777777" w:rsidR="00BE5B63" w:rsidRDefault="00BE5B63" w:rsidP="00BE5B63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 xml:space="preserve">Concurrent sessions A </w:t>
            </w:r>
          </w:p>
          <w:p w14:paraId="121B16EE" w14:textId="4EA4162B" w:rsidR="00F625B7" w:rsidRPr="00CE0086" w:rsidRDefault="00F625B7" w:rsidP="00BE5B63">
            <w:pPr>
              <w:rPr>
                <w:rFonts w:ascii="Calibri" w:hAnsi="Calibri" w:cs="Calibri"/>
              </w:rPr>
            </w:pPr>
          </w:p>
        </w:tc>
      </w:tr>
      <w:tr w:rsidR="00BE5B63" w14:paraId="168D8A04" w14:textId="77777777" w:rsidTr="00F625B7">
        <w:tc>
          <w:tcPr>
            <w:tcW w:w="2547" w:type="dxa"/>
            <w:shd w:val="clear" w:color="auto" w:fill="D0CECE" w:themeFill="background2" w:themeFillShade="E6"/>
          </w:tcPr>
          <w:p w14:paraId="6AADC8C6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shd w:val="clear" w:color="auto" w:fill="D0CECE" w:themeFill="background2" w:themeFillShade="E6"/>
          </w:tcPr>
          <w:p w14:paraId="11884FE9" w14:textId="77777777" w:rsidR="00F625B7" w:rsidRDefault="00F625B7" w:rsidP="00BE5B63">
            <w:pPr>
              <w:rPr>
                <w:rFonts w:ascii="Calibri" w:hAnsi="Calibri" w:cs="Calibri"/>
              </w:rPr>
            </w:pPr>
          </w:p>
          <w:p w14:paraId="61BA155F" w14:textId="1C3AA994" w:rsidR="00BE5B63" w:rsidRDefault="00BE5B63" w:rsidP="00BE5B63">
            <w:pPr>
              <w:rPr>
                <w:rFonts w:ascii="Calibri" w:hAnsi="Calibri" w:cs="Calibri"/>
                <w:b/>
              </w:rPr>
            </w:pPr>
            <w:r w:rsidRPr="00CE0086">
              <w:rPr>
                <w:rFonts w:ascii="Calibri" w:hAnsi="Calibri" w:cs="Calibri"/>
              </w:rPr>
              <w:t xml:space="preserve">A01 THEME: </w:t>
            </w:r>
            <w:r w:rsidRPr="00CE0086">
              <w:rPr>
                <w:rFonts w:ascii="Calibri" w:hAnsi="Calibri" w:cs="Calibri"/>
                <w:b/>
              </w:rPr>
              <w:t>Breastfeeding</w:t>
            </w:r>
          </w:p>
          <w:p w14:paraId="27FC5675" w14:textId="26DB5C04" w:rsidR="00F625B7" w:rsidRPr="00CE0086" w:rsidRDefault="00F625B7" w:rsidP="00BE5B63">
            <w:pPr>
              <w:rPr>
                <w:rFonts w:ascii="Calibri" w:hAnsi="Calibri" w:cs="Calibri"/>
              </w:rPr>
            </w:pPr>
          </w:p>
        </w:tc>
      </w:tr>
      <w:tr w:rsidR="00BE5B63" w14:paraId="789B0CBA" w14:textId="77777777" w:rsidTr="0086189F">
        <w:tc>
          <w:tcPr>
            <w:tcW w:w="2547" w:type="dxa"/>
          </w:tcPr>
          <w:p w14:paraId="68937B53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Naida Hawkins</w:t>
            </w:r>
          </w:p>
          <w:p w14:paraId="5E18DF86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7B43F1AA" w14:textId="5DA7A2FC" w:rsidR="00BE5B63" w:rsidRPr="00DA5F86" w:rsidRDefault="00BE5B63" w:rsidP="00BE5B63">
            <w:pPr>
              <w:rPr>
                <w:rFonts w:ascii="Calibri" w:hAnsi="Calibri" w:cs="Calibri"/>
              </w:rPr>
            </w:pPr>
            <w:r w:rsidRPr="00DA5F86">
              <w:rPr>
                <w:rFonts w:ascii="Calibri" w:hAnsi="Calibri" w:cs="Calibri"/>
              </w:rPr>
              <w:t xml:space="preserve">A01-1 </w:t>
            </w:r>
            <w:r w:rsidRPr="00DA5F86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More Milk Sooner-The Research Perspective "The effects of prenatal hand expression on the rate of exclusive breastfeeding to two months"</w:t>
            </w:r>
          </w:p>
        </w:tc>
      </w:tr>
      <w:tr w:rsidR="00BE5B63" w14:paraId="25C2FFEE" w14:textId="77777777" w:rsidTr="0086189F">
        <w:tc>
          <w:tcPr>
            <w:tcW w:w="2547" w:type="dxa"/>
          </w:tcPr>
          <w:p w14:paraId="6D0F6FE4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Jennifer Abbass-Dick</w:t>
            </w:r>
          </w:p>
          <w:p w14:paraId="625BD6A1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7845B879" w14:textId="4712103C" w:rsidR="00BE5B63" w:rsidRPr="00E54F9C" w:rsidRDefault="00BE5B63" w:rsidP="00BE5B63">
            <w:pPr>
              <w:rPr>
                <w:rFonts w:ascii="Calibri" w:hAnsi="Calibri" w:cs="Calibri"/>
                <w:sz w:val="18"/>
                <w:szCs w:val="18"/>
              </w:rPr>
            </w:pPr>
            <w:r w:rsidRPr="00E54F9C">
              <w:rPr>
                <w:rFonts w:ascii="Calibri" w:hAnsi="Calibri" w:cs="Calibri"/>
              </w:rPr>
              <w:t xml:space="preserve">A01-2 </w:t>
            </w:r>
            <w:r w:rsidRPr="00E54F9C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Grandparents’ knowledge, attitude and experiences supporting breastfeeding- An intergenerational approach to breastfeeding support</w:t>
            </w:r>
            <w:r w:rsidRPr="00E54F9C">
              <w:rPr>
                <w:rStyle w:val="normaltextrun"/>
                <w:rFonts w:ascii="Calibri" w:hAnsi="Calibri" w:cs="Calibri"/>
                <w:color w:val="000000"/>
                <w:lang w:val="en-US"/>
              </w:rPr>
              <w:t> </w:t>
            </w:r>
            <w:r w:rsidRPr="00E54F9C">
              <w:rPr>
                <w:rFonts w:ascii="Calibri" w:hAnsi="Calibri" w:cs="Calibri"/>
                <w:lang w:val="en-US"/>
              </w:rPr>
              <w:t>(</w:t>
            </w:r>
            <w:r w:rsidRPr="00E54F9C">
              <w:rPr>
                <w:rFonts w:ascii="Calibri" w:hAnsi="Calibri" w:cs="Calibri"/>
                <w:sz w:val="18"/>
                <w:szCs w:val="18"/>
              </w:rPr>
              <w:t>same presenter as B04-3 and C03-2)</w:t>
            </w:r>
          </w:p>
        </w:tc>
      </w:tr>
      <w:tr w:rsidR="00BE5B63" w14:paraId="4786E8A3" w14:textId="77777777" w:rsidTr="00F625B7">
        <w:tc>
          <w:tcPr>
            <w:tcW w:w="2547" w:type="dxa"/>
            <w:tcBorders>
              <w:bottom w:val="single" w:sz="4" w:space="0" w:color="auto"/>
            </w:tcBorders>
          </w:tcPr>
          <w:p w14:paraId="115D8DF7" w14:textId="4B9CE63C" w:rsidR="00BE5B63" w:rsidRPr="00703412" w:rsidRDefault="00BE5B63" w:rsidP="00BE5B63">
            <w:pPr>
              <w:rPr>
                <w:rFonts w:ascii="Calibri" w:hAnsi="Calibri" w:cs="Calibri"/>
                <w:sz w:val="20"/>
                <w:szCs w:val="20"/>
              </w:rPr>
            </w:pPr>
            <w:r w:rsidRPr="00703412">
              <w:rPr>
                <w:rFonts w:ascii="Calibri" w:hAnsi="Calibri" w:cs="Calibri"/>
                <w:sz w:val="20"/>
                <w:szCs w:val="20"/>
              </w:rPr>
              <w:t>Sonia Semenic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4D1C08B5" w14:textId="11483B5A" w:rsidR="00BE5B63" w:rsidRPr="00E54F9C" w:rsidRDefault="00BE5B63" w:rsidP="00BE5B63">
            <w:pPr>
              <w:rPr>
                <w:rFonts w:ascii="Calibri" w:hAnsi="Calibri" w:cs="Calibri"/>
              </w:rPr>
            </w:pPr>
            <w:r w:rsidRPr="00E54F9C">
              <w:rPr>
                <w:rFonts w:ascii="Calibri" w:hAnsi="Calibri" w:cs="Calibri"/>
              </w:rPr>
              <w:t xml:space="preserve">A01-3 </w:t>
            </w:r>
            <w:r w:rsidRPr="00E54F9C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 xml:space="preserve">The Impact of a Breastfeeding Self-Efficacy (BSE)-Based Support Intervention on Breastfeeding Outcomes among Individuals with Hypertensive Disorders of Pregnancy </w:t>
            </w:r>
            <w:r w:rsidRPr="00E54F9C">
              <w:rPr>
                <w:rStyle w:val="normaltextrun"/>
                <w:color w:val="000000"/>
                <w:bdr w:val="none" w:sz="0" w:space="0" w:color="auto" w:frame="1"/>
              </w:rPr>
              <w:t>(</w:t>
            </w:r>
            <w:r w:rsidRPr="00E54F9C">
              <w:rPr>
                <w:rFonts w:ascii="Calibri" w:hAnsi="Calibri" w:cs="Calibri"/>
                <w:sz w:val="18"/>
                <w:szCs w:val="18"/>
              </w:rPr>
              <w:t>same presenter as F04-1 and C03-2)</w:t>
            </w:r>
          </w:p>
        </w:tc>
      </w:tr>
      <w:tr w:rsidR="00BE5B63" w14:paraId="0878C567" w14:textId="77777777" w:rsidTr="00F625B7">
        <w:tc>
          <w:tcPr>
            <w:tcW w:w="2547" w:type="dxa"/>
            <w:shd w:val="clear" w:color="auto" w:fill="D0CECE" w:themeFill="background2" w:themeFillShade="E6"/>
          </w:tcPr>
          <w:p w14:paraId="1E63E57A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shd w:val="clear" w:color="auto" w:fill="D0CECE" w:themeFill="background2" w:themeFillShade="E6"/>
          </w:tcPr>
          <w:p w14:paraId="656CD572" w14:textId="77777777" w:rsidR="00F625B7" w:rsidRDefault="00F625B7" w:rsidP="00BE5B63">
            <w:pPr>
              <w:rPr>
                <w:rFonts w:ascii="Calibri" w:hAnsi="Calibri" w:cs="Calibri"/>
              </w:rPr>
            </w:pPr>
          </w:p>
          <w:p w14:paraId="66671918" w14:textId="356E5983" w:rsidR="00BE5B63" w:rsidRDefault="00BE5B63" w:rsidP="00BE5B63">
            <w:pPr>
              <w:rPr>
                <w:rFonts w:ascii="Calibri" w:hAnsi="Calibri" w:cs="Calibri"/>
                <w:b/>
                <w:bCs/>
              </w:rPr>
            </w:pPr>
            <w:r w:rsidRPr="00E54F9C">
              <w:rPr>
                <w:rFonts w:ascii="Calibri" w:hAnsi="Calibri" w:cs="Calibri"/>
              </w:rPr>
              <w:t xml:space="preserve">A02 THEME: </w:t>
            </w:r>
            <w:r w:rsidRPr="00E54F9C">
              <w:rPr>
                <w:rFonts w:ascii="Calibri" w:hAnsi="Calibri" w:cs="Calibri"/>
                <w:b/>
                <w:bCs/>
              </w:rPr>
              <w:t xml:space="preserve">Menstruation </w:t>
            </w:r>
          </w:p>
          <w:p w14:paraId="79673C14" w14:textId="427ED631" w:rsidR="00F625B7" w:rsidRPr="00E54F9C" w:rsidRDefault="00F625B7" w:rsidP="00BE5B63">
            <w:pPr>
              <w:rPr>
                <w:rFonts w:ascii="Calibri" w:hAnsi="Calibri" w:cs="Calibri"/>
              </w:rPr>
            </w:pPr>
          </w:p>
        </w:tc>
      </w:tr>
      <w:tr w:rsidR="00BE5B63" w14:paraId="07CA8A29" w14:textId="77777777" w:rsidTr="0086189F">
        <w:tc>
          <w:tcPr>
            <w:tcW w:w="2547" w:type="dxa"/>
          </w:tcPr>
          <w:p w14:paraId="129DAA64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Jodie Bigalky</w:t>
            </w:r>
          </w:p>
          <w:p w14:paraId="7D842F41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5315D649" w14:textId="04577C82" w:rsidR="00BE5B63" w:rsidRPr="00E54F9C" w:rsidRDefault="00BE5B63" w:rsidP="00BE5B63">
            <w:pPr>
              <w:rPr>
                <w:rFonts w:ascii="Calibri" w:hAnsi="Calibri" w:cs="Calibri"/>
              </w:rPr>
            </w:pPr>
            <w:r w:rsidRPr="00E54F9C">
              <w:rPr>
                <w:rFonts w:ascii="Calibri" w:hAnsi="Calibri" w:cs="Calibri"/>
              </w:rPr>
              <w:t xml:space="preserve">A02-1 </w:t>
            </w:r>
            <w:r w:rsidRPr="00E54F9C">
              <w:rPr>
                <w:rFonts w:ascii="Calibri" w:hAnsi="Calibri" w:cs="Calibri"/>
                <w:sz w:val="18"/>
                <w:szCs w:val="18"/>
              </w:rPr>
              <w:t>De-gendering Menstruation: Women’s Health Nurses have a Role in Promoting Inclusive and Safe Menstrual Experiences for Transgender and Non-binary People</w:t>
            </w:r>
            <w:r w:rsidRPr="00E54F9C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E5B63" w14:paraId="1266B11D" w14:textId="77777777" w:rsidTr="0086189F">
        <w:tc>
          <w:tcPr>
            <w:tcW w:w="2547" w:type="dxa"/>
          </w:tcPr>
          <w:p w14:paraId="6E95C146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Jodie Bigalky</w:t>
            </w:r>
          </w:p>
          <w:p w14:paraId="61580C0F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09D38374" w14:textId="3A92FA41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 xml:space="preserve">A02-2 </w:t>
            </w:r>
            <w:r w:rsidRPr="00CE0086">
              <w:rPr>
                <w:rFonts w:ascii="Calibri" w:hAnsi="Calibri" w:cs="Calibri"/>
                <w:sz w:val="18"/>
                <w:szCs w:val="18"/>
              </w:rPr>
              <w:t>Exploring Approaches to Menstrual Hygiene Management Using Sustainable Menstrual Supplies and Health Education</w:t>
            </w:r>
            <w:r w:rsidRPr="00CE0086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E5B63" w14:paraId="2645EF1A" w14:textId="77777777" w:rsidTr="00F625B7">
        <w:tc>
          <w:tcPr>
            <w:tcW w:w="2547" w:type="dxa"/>
            <w:tcBorders>
              <w:bottom w:val="single" w:sz="4" w:space="0" w:color="auto"/>
            </w:tcBorders>
          </w:tcPr>
          <w:p w14:paraId="38F1207C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Jodie Bigalky</w:t>
            </w:r>
          </w:p>
          <w:p w14:paraId="3AA54A44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721EE50C" w14:textId="7984F412" w:rsidR="00BE5B63" w:rsidRPr="008C1AA4" w:rsidRDefault="00BE5B63" w:rsidP="00BE5B63">
            <w:pPr>
              <w:rPr>
                <w:rFonts w:ascii="Calibri" w:hAnsi="Calibri" w:cs="Calibri"/>
              </w:rPr>
            </w:pPr>
            <w:r w:rsidRPr="008C1AA4">
              <w:rPr>
                <w:rFonts w:ascii="Calibri" w:hAnsi="Calibri" w:cs="Calibri"/>
              </w:rPr>
              <w:t xml:space="preserve">A02-3 </w:t>
            </w:r>
            <w:r w:rsidRPr="008C1AA4">
              <w:rPr>
                <w:rFonts w:ascii="Calibri" w:hAnsi="Calibri" w:cs="Calibri"/>
                <w:sz w:val="18"/>
                <w:szCs w:val="18"/>
              </w:rPr>
              <w:t>Menstrual Hygiene in Canada: Mobilizing Safe and Hygienic Menstrual Autonomy</w:t>
            </w:r>
            <w:r w:rsidRPr="008C1AA4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531626" w14:paraId="3958B129" w14:textId="77777777" w:rsidTr="00F625B7">
        <w:tc>
          <w:tcPr>
            <w:tcW w:w="2547" w:type="dxa"/>
            <w:shd w:val="clear" w:color="auto" w:fill="D0CECE" w:themeFill="background2" w:themeFillShade="E6"/>
          </w:tcPr>
          <w:p w14:paraId="29E10828" w14:textId="77777777" w:rsidR="00531626" w:rsidRDefault="00531626" w:rsidP="005316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3" w:type="dxa"/>
            <w:shd w:val="clear" w:color="auto" w:fill="D0CECE" w:themeFill="background2" w:themeFillShade="E6"/>
          </w:tcPr>
          <w:p w14:paraId="3EB6E4A7" w14:textId="77777777" w:rsidR="00F625B7" w:rsidRDefault="00F625B7" w:rsidP="00531626">
            <w:pPr>
              <w:rPr>
                <w:rFonts w:ascii="Calibri" w:hAnsi="Calibri" w:cs="Calibri"/>
              </w:rPr>
            </w:pPr>
          </w:p>
          <w:p w14:paraId="5E800357" w14:textId="700D0648" w:rsidR="00531626" w:rsidRDefault="00531626" w:rsidP="0053162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A</w:t>
            </w:r>
            <w:r w:rsidRPr="00CE0086">
              <w:rPr>
                <w:rFonts w:ascii="Calibri" w:hAnsi="Calibri" w:cs="Calibri"/>
              </w:rPr>
              <w:t>0</w:t>
            </w:r>
            <w:r w:rsidR="00201BA0">
              <w:rPr>
                <w:rFonts w:ascii="Calibri" w:hAnsi="Calibri" w:cs="Calibri"/>
              </w:rPr>
              <w:t>3</w:t>
            </w:r>
            <w:r w:rsidRPr="00CE0086">
              <w:rPr>
                <w:rFonts w:ascii="Calibri" w:hAnsi="Calibri" w:cs="Calibri"/>
              </w:rPr>
              <w:t xml:space="preserve"> THEME: </w:t>
            </w:r>
            <w:r>
              <w:rPr>
                <w:rFonts w:ascii="Calibri" w:hAnsi="Calibri" w:cs="Calibri"/>
                <w:b/>
                <w:bCs/>
              </w:rPr>
              <w:t>Comprehensive Perinatal Nursing in Rural Communities</w:t>
            </w:r>
          </w:p>
          <w:p w14:paraId="3902BEA6" w14:textId="2656F2F0" w:rsidR="00F625B7" w:rsidRPr="008C1AA4" w:rsidRDefault="00F625B7" w:rsidP="00531626">
            <w:pPr>
              <w:rPr>
                <w:rFonts w:ascii="Calibri" w:hAnsi="Calibri" w:cs="Calibri"/>
              </w:rPr>
            </w:pPr>
          </w:p>
        </w:tc>
      </w:tr>
      <w:tr w:rsidR="00531626" w14:paraId="0FE2BDF9" w14:textId="77777777" w:rsidTr="0086189F">
        <w:tc>
          <w:tcPr>
            <w:tcW w:w="2547" w:type="dxa"/>
          </w:tcPr>
          <w:p w14:paraId="51E63BC5" w14:textId="1F3E86F0" w:rsidR="00531626" w:rsidRDefault="00531626" w:rsidP="005316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31EB">
              <w:rPr>
                <w:rFonts w:ascii="Calibri" w:hAnsi="Calibri" w:cs="Calibri"/>
                <w:sz w:val="20"/>
                <w:szCs w:val="20"/>
              </w:rPr>
              <w:t>Lela Zimmer</w:t>
            </w:r>
          </w:p>
        </w:tc>
        <w:tc>
          <w:tcPr>
            <w:tcW w:w="6803" w:type="dxa"/>
          </w:tcPr>
          <w:p w14:paraId="088FCE1C" w14:textId="475737BA" w:rsidR="00531626" w:rsidRPr="008C1AA4" w:rsidRDefault="00201BA0" w:rsidP="005316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531626" w:rsidRPr="00CE0086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3</w:t>
            </w:r>
            <w:r w:rsidR="00531626" w:rsidRPr="00CE0086">
              <w:rPr>
                <w:rFonts w:ascii="Calibri" w:hAnsi="Calibri" w:cs="Calibri"/>
              </w:rPr>
              <w:t xml:space="preserve">-1 </w:t>
            </w:r>
            <w:r w:rsidR="00531626" w:rsidRPr="005F7F04">
              <w:rPr>
                <w:rFonts w:ascii="Calibri" w:eastAsiaTheme="majorEastAsia" w:hAnsi="Calibri" w:cs="Calibri"/>
                <w:sz w:val="18"/>
                <w:szCs w:val="18"/>
              </w:rPr>
              <w:t>Rural Perinatal Nursing in Canada: A Hermeneutic Literature Review</w:t>
            </w:r>
            <w:r w:rsidR="00531626" w:rsidRPr="005F7F04">
              <w:rPr>
                <w:rFonts w:ascii="Calibri" w:eastAsiaTheme="majorEastAsia" w:hAnsi="Calibri" w:cs="Calibri"/>
                <w:sz w:val="18"/>
                <w:szCs w:val="18"/>
                <w:lang w:val="en-US"/>
              </w:rPr>
              <w:t> </w:t>
            </w:r>
            <w:r w:rsidR="00531626">
              <w:rPr>
                <w:rFonts w:ascii="Calibri" w:eastAsiaTheme="majorEastAsia" w:hAnsi="Calibri" w:cs="Calibri"/>
                <w:sz w:val="18"/>
                <w:szCs w:val="18"/>
                <w:lang w:val="en-US"/>
              </w:rPr>
              <w:t xml:space="preserve">(same as </w:t>
            </w:r>
            <w:r>
              <w:rPr>
                <w:rFonts w:ascii="Calibri" w:eastAsiaTheme="majorEastAsia" w:hAnsi="Calibri" w:cs="Calibri"/>
                <w:sz w:val="18"/>
                <w:szCs w:val="18"/>
                <w:lang w:val="en-US"/>
              </w:rPr>
              <w:t>A03</w:t>
            </w:r>
            <w:r w:rsidR="00531626">
              <w:rPr>
                <w:rFonts w:ascii="Calibri" w:eastAsiaTheme="majorEastAsia" w:hAnsi="Calibri" w:cs="Calibri"/>
                <w:sz w:val="18"/>
                <w:szCs w:val="18"/>
                <w:lang w:val="en-US"/>
              </w:rPr>
              <w:t>-2)</w:t>
            </w:r>
          </w:p>
        </w:tc>
      </w:tr>
      <w:tr w:rsidR="00531626" w14:paraId="0947AFCA" w14:textId="77777777" w:rsidTr="0086189F">
        <w:tc>
          <w:tcPr>
            <w:tcW w:w="2547" w:type="dxa"/>
          </w:tcPr>
          <w:p w14:paraId="20444C21" w14:textId="63C9D8C0" w:rsidR="00531626" w:rsidRDefault="00531626" w:rsidP="005316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31EB">
              <w:rPr>
                <w:rFonts w:ascii="Calibri" w:hAnsi="Calibri" w:cs="Calibri"/>
                <w:sz w:val="20"/>
                <w:szCs w:val="20"/>
              </w:rPr>
              <w:t>Lela Zimmer</w:t>
            </w:r>
          </w:p>
        </w:tc>
        <w:tc>
          <w:tcPr>
            <w:tcW w:w="6803" w:type="dxa"/>
          </w:tcPr>
          <w:p w14:paraId="77295FA8" w14:textId="7801C87D" w:rsidR="00531626" w:rsidRPr="008C1AA4" w:rsidRDefault="00201BA0" w:rsidP="005316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</w:t>
            </w:r>
            <w:r w:rsidR="00531626" w:rsidRPr="00CE0086">
              <w:rPr>
                <w:rFonts w:ascii="Calibri" w:hAnsi="Calibri" w:cs="Calibri"/>
              </w:rPr>
              <w:t xml:space="preserve">-2 </w:t>
            </w:r>
            <w:r w:rsidR="00531626" w:rsidRPr="005F7F04">
              <w:rPr>
                <w:rFonts w:ascii="Calibri" w:eastAsiaTheme="majorEastAsia" w:hAnsi="Calibri" w:cs="Calibri"/>
                <w:sz w:val="18"/>
                <w:szCs w:val="18"/>
              </w:rPr>
              <w:t xml:space="preserve">Orchestrating Care </w:t>
            </w:r>
            <w:proofErr w:type="gramStart"/>
            <w:r w:rsidR="00531626" w:rsidRPr="005F7F04">
              <w:rPr>
                <w:rFonts w:ascii="Calibri" w:eastAsiaTheme="majorEastAsia" w:hAnsi="Calibri" w:cs="Calibri"/>
                <w:sz w:val="18"/>
                <w:szCs w:val="18"/>
              </w:rPr>
              <w:t>For</w:t>
            </w:r>
            <w:proofErr w:type="gramEnd"/>
            <w:r w:rsidR="00531626" w:rsidRPr="005F7F04">
              <w:rPr>
                <w:rFonts w:ascii="Calibri" w:eastAsiaTheme="majorEastAsia" w:hAnsi="Calibri" w:cs="Calibri"/>
                <w:sz w:val="18"/>
                <w:szCs w:val="18"/>
              </w:rPr>
              <w:t xml:space="preserve"> A Good Life Event: A Hermeneutic Study of the Overlooked Practices Of Rural Perinatal Nurses</w:t>
            </w:r>
            <w:r w:rsidR="00531626">
              <w:rPr>
                <w:rFonts w:ascii="Calibri" w:eastAsiaTheme="majorEastAsia" w:hAnsi="Calibri" w:cs="Calibri"/>
                <w:sz w:val="18"/>
                <w:szCs w:val="18"/>
                <w:lang w:val="en-US"/>
              </w:rPr>
              <w:t xml:space="preserve"> (same as F02-1)</w:t>
            </w:r>
          </w:p>
        </w:tc>
      </w:tr>
      <w:tr w:rsidR="00531626" w14:paraId="7329727B" w14:textId="77777777" w:rsidTr="00F625B7">
        <w:tc>
          <w:tcPr>
            <w:tcW w:w="2547" w:type="dxa"/>
            <w:tcBorders>
              <w:bottom w:val="single" w:sz="4" w:space="0" w:color="auto"/>
            </w:tcBorders>
          </w:tcPr>
          <w:p w14:paraId="2FE829D6" w14:textId="77777777" w:rsidR="00531626" w:rsidRDefault="00531626" w:rsidP="005316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Crystal Trull</w:t>
            </w:r>
          </w:p>
          <w:p w14:paraId="72331571" w14:textId="77777777" w:rsidR="00531626" w:rsidRDefault="00531626" w:rsidP="005316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2CCA97AC" w14:textId="32709421" w:rsidR="00531626" w:rsidRPr="008C1AA4" w:rsidRDefault="00201BA0" w:rsidP="005316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531626" w:rsidRPr="00CE0086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3</w:t>
            </w:r>
            <w:r w:rsidR="00531626" w:rsidRPr="00CE0086">
              <w:rPr>
                <w:rFonts w:ascii="Calibri" w:hAnsi="Calibri" w:cs="Calibri"/>
              </w:rPr>
              <w:t xml:space="preserve">-3 </w:t>
            </w:r>
            <w:r w:rsidR="00531626" w:rsidRPr="005F7F04">
              <w:rPr>
                <w:rFonts w:ascii="Calibri" w:hAnsi="Calibri" w:cs="Calibri"/>
                <w:sz w:val="18"/>
                <w:szCs w:val="18"/>
              </w:rPr>
              <w:t>RN Perinatal Mental Health Navigator - A Successful Pilot Utilizing the RN for Decentralized Rural</w:t>
            </w:r>
            <w:r w:rsidR="0053162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31626" w:rsidRPr="005F7F04">
              <w:rPr>
                <w:rFonts w:ascii="Calibri" w:hAnsi="Calibri" w:cs="Calibri"/>
                <w:sz w:val="18"/>
                <w:szCs w:val="18"/>
              </w:rPr>
              <w:t>Perinatal Mental Health Care</w:t>
            </w:r>
            <w:r w:rsidR="00531626" w:rsidRPr="005F7F04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BE5B63" w14:paraId="1A893242" w14:textId="77777777" w:rsidTr="00F625B7">
        <w:tc>
          <w:tcPr>
            <w:tcW w:w="2547" w:type="dxa"/>
            <w:shd w:val="clear" w:color="auto" w:fill="D0CECE" w:themeFill="background2" w:themeFillShade="E6"/>
          </w:tcPr>
          <w:p w14:paraId="135B0B4A" w14:textId="0A11D9BE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shd w:val="clear" w:color="auto" w:fill="D0CECE" w:themeFill="background2" w:themeFillShade="E6"/>
          </w:tcPr>
          <w:p w14:paraId="7BE4D3D5" w14:textId="77777777" w:rsidR="00F625B7" w:rsidRDefault="00F625B7" w:rsidP="00BE5B63">
            <w:pPr>
              <w:rPr>
                <w:rFonts w:ascii="Calibri" w:hAnsi="Calibri" w:cs="Calibri"/>
              </w:rPr>
            </w:pPr>
          </w:p>
          <w:p w14:paraId="7726AFDC" w14:textId="22359012" w:rsidR="00BE5B63" w:rsidRDefault="00BE5B63" w:rsidP="00BE5B63">
            <w:pPr>
              <w:rPr>
                <w:rFonts w:ascii="Calibri" w:hAnsi="Calibri" w:cs="Calibri"/>
                <w:b/>
              </w:rPr>
            </w:pPr>
            <w:r w:rsidRPr="008C1AA4">
              <w:rPr>
                <w:rFonts w:ascii="Calibri" w:hAnsi="Calibri" w:cs="Calibri"/>
              </w:rPr>
              <w:t xml:space="preserve">A04 THEME: </w:t>
            </w:r>
            <w:r w:rsidR="00D91C4E" w:rsidRPr="00D91C4E">
              <w:rPr>
                <w:rFonts w:ascii="Calibri" w:hAnsi="Calibri" w:cs="Calibri"/>
                <w:b/>
                <w:bCs/>
              </w:rPr>
              <w:t xml:space="preserve">Perinatal </w:t>
            </w:r>
            <w:r w:rsidRPr="008C1AA4">
              <w:rPr>
                <w:rFonts w:ascii="Calibri" w:hAnsi="Calibri" w:cs="Calibri"/>
                <w:b/>
              </w:rPr>
              <w:t xml:space="preserve">Education </w:t>
            </w:r>
          </w:p>
          <w:p w14:paraId="26CCD161" w14:textId="55F628C4" w:rsidR="00F625B7" w:rsidRPr="008C1AA4" w:rsidRDefault="00F625B7" w:rsidP="00BE5B63">
            <w:pPr>
              <w:rPr>
                <w:rFonts w:ascii="Calibri" w:hAnsi="Calibri" w:cs="Calibri"/>
                <w:b/>
              </w:rPr>
            </w:pPr>
          </w:p>
        </w:tc>
      </w:tr>
      <w:tr w:rsidR="00BE5B63" w14:paraId="3F322AEC" w14:textId="77777777" w:rsidTr="0086189F">
        <w:tc>
          <w:tcPr>
            <w:tcW w:w="2547" w:type="dxa"/>
          </w:tcPr>
          <w:p w14:paraId="4D08E76F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Lisa Keenan-Lindsay</w:t>
            </w:r>
          </w:p>
          <w:p w14:paraId="6DAA994B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44C7C736" w14:textId="70183CE4" w:rsidR="00BE5B63" w:rsidRPr="008C1AA4" w:rsidRDefault="00BE5B63" w:rsidP="00BE5B63">
            <w:pPr>
              <w:rPr>
                <w:rFonts w:ascii="Calibri" w:hAnsi="Calibri" w:cs="Calibri"/>
              </w:rPr>
            </w:pPr>
            <w:r w:rsidRPr="008C1AA4">
              <w:rPr>
                <w:rFonts w:ascii="Calibri" w:hAnsi="Calibri" w:cs="Calibri"/>
              </w:rPr>
              <w:t xml:space="preserve">A04-1 </w:t>
            </w:r>
            <w:r w:rsidRPr="008C1AA4">
              <w:rPr>
                <w:rFonts w:ascii="Calibri" w:hAnsi="Calibri" w:cs="Calibri"/>
                <w:sz w:val="18"/>
                <w:szCs w:val="18"/>
              </w:rPr>
              <w:t>Community based education in rural Kenya to sustain improvement in maternal and newborn health</w:t>
            </w:r>
          </w:p>
        </w:tc>
      </w:tr>
      <w:tr w:rsidR="00BE5B63" w14:paraId="7142BB49" w14:textId="77777777" w:rsidTr="0086189F">
        <w:tc>
          <w:tcPr>
            <w:tcW w:w="2547" w:type="dxa"/>
          </w:tcPr>
          <w:p w14:paraId="4850253C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Mary Lou Batty</w:t>
            </w:r>
          </w:p>
          <w:p w14:paraId="1C59D469" w14:textId="0B1C57F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3D369018" w14:textId="6EDF58F3" w:rsidR="00BE5B63" w:rsidRPr="00CE0086" w:rsidRDefault="00BE5B63" w:rsidP="00BE5B63">
            <w:pPr>
              <w:rPr>
                <w:rFonts w:ascii="Calibri" w:hAnsi="Calibri" w:cs="Calibri"/>
                <w:b/>
              </w:rPr>
            </w:pPr>
            <w:r w:rsidRPr="00CE0086">
              <w:rPr>
                <w:rFonts w:ascii="Calibri" w:hAnsi="Calibri" w:cs="Calibri"/>
              </w:rPr>
              <w:t xml:space="preserve">A04-2 </w:t>
            </w:r>
            <w:r w:rsidRPr="00CE0086">
              <w:rPr>
                <w:rFonts w:ascii="Calibri" w:hAnsi="Calibri" w:cs="Calibri"/>
                <w:sz w:val="18"/>
                <w:szCs w:val="18"/>
              </w:rPr>
              <w:t>Beyond the BUBBLE: An Innovative Evidence-Informed Approach to Teaching Postpartum Assessment</w:t>
            </w:r>
          </w:p>
        </w:tc>
      </w:tr>
      <w:tr w:rsidR="00BE5B63" w14:paraId="04703C99" w14:textId="77777777" w:rsidTr="0086189F">
        <w:trPr>
          <w:trHeight w:val="437"/>
        </w:trPr>
        <w:tc>
          <w:tcPr>
            <w:tcW w:w="2547" w:type="dxa"/>
            <w:shd w:val="clear" w:color="auto" w:fill="auto"/>
          </w:tcPr>
          <w:p w14:paraId="2D41B39A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Keri-Ann Berga</w:t>
            </w:r>
          </w:p>
          <w:p w14:paraId="2817E62B" w14:textId="670BA6D5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shd w:val="clear" w:color="auto" w:fill="auto"/>
          </w:tcPr>
          <w:p w14:paraId="37E5C2D5" w14:textId="348EC8AB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 xml:space="preserve">A04-3 </w:t>
            </w:r>
            <w:r w:rsidRPr="00CE0086">
              <w:rPr>
                <w:rFonts w:ascii="Calibri" w:hAnsi="Calibri" w:cs="Calibri"/>
                <w:sz w:val="18"/>
                <w:szCs w:val="18"/>
              </w:rPr>
              <w:t>Enhancing Perinatal Nursing Education: Faculty Experiences in Developing an Innovative Bachelor of Science in Nursing (BScN) Course</w:t>
            </w:r>
            <w:r w:rsidRPr="00CE0086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E5B63" w14:paraId="6980211D" w14:textId="77777777" w:rsidTr="0086189F">
        <w:trPr>
          <w:trHeight w:val="432"/>
        </w:trPr>
        <w:tc>
          <w:tcPr>
            <w:tcW w:w="2547" w:type="dxa"/>
            <w:shd w:val="clear" w:color="auto" w:fill="BFBFBF" w:themeFill="background1" w:themeFillShade="BF"/>
          </w:tcPr>
          <w:p w14:paraId="73EEA1DB" w14:textId="77777777" w:rsidR="00F625B7" w:rsidRDefault="00F625B7" w:rsidP="00BE5B63">
            <w:pPr>
              <w:rPr>
                <w:rFonts w:ascii="Calibri" w:hAnsi="Calibri" w:cs="Calibri"/>
              </w:rPr>
            </w:pPr>
          </w:p>
          <w:p w14:paraId="0EAA9079" w14:textId="0B34640B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>12:</w:t>
            </w:r>
            <w:r w:rsidR="00053AC0">
              <w:rPr>
                <w:rFonts w:ascii="Calibri" w:hAnsi="Calibri" w:cs="Calibri"/>
              </w:rPr>
              <w:t>40</w:t>
            </w:r>
            <w:r w:rsidRPr="00CE0086">
              <w:rPr>
                <w:rFonts w:ascii="Calibri" w:hAnsi="Calibri" w:cs="Calibri"/>
              </w:rPr>
              <w:t>-13:4</w:t>
            </w:r>
            <w:r w:rsidR="00053AC0">
              <w:rPr>
                <w:rFonts w:ascii="Calibri" w:hAnsi="Calibri" w:cs="Calibri"/>
              </w:rPr>
              <w:t>0</w:t>
            </w:r>
          </w:p>
        </w:tc>
        <w:tc>
          <w:tcPr>
            <w:tcW w:w="6803" w:type="dxa"/>
            <w:shd w:val="clear" w:color="auto" w:fill="BFBFBF" w:themeFill="background1" w:themeFillShade="BF"/>
          </w:tcPr>
          <w:p w14:paraId="266EFEDE" w14:textId="77777777" w:rsidR="00F625B7" w:rsidRDefault="00F625B7" w:rsidP="00BE5B63">
            <w:pPr>
              <w:rPr>
                <w:rFonts w:ascii="Calibri" w:hAnsi="Calibri" w:cs="Calibri"/>
              </w:rPr>
            </w:pPr>
          </w:p>
          <w:p w14:paraId="7645E079" w14:textId="71C179EA" w:rsidR="00BE5B63" w:rsidRDefault="00BE5B63" w:rsidP="00BE5B63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>Lunch/Exhibits</w:t>
            </w:r>
          </w:p>
          <w:p w14:paraId="407527AE" w14:textId="7640C489" w:rsidR="00F625B7" w:rsidRPr="00CE0086" w:rsidRDefault="00F625B7" w:rsidP="00BE5B63">
            <w:pPr>
              <w:rPr>
                <w:rFonts w:ascii="Calibri" w:hAnsi="Calibri" w:cs="Calibri"/>
              </w:rPr>
            </w:pPr>
          </w:p>
        </w:tc>
      </w:tr>
      <w:tr w:rsidR="00BE5B63" w14:paraId="2984F075" w14:textId="77777777" w:rsidTr="00F625B7">
        <w:trPr>
          <w:trHeight w:val="432"/>
        </w:trPr>
        <w:tc>
          <w:tcPr>
            <w:tcW w:w="2547" w:type="dxa"/>
            <w:tcBorders>
              <w:bottom w:val="single" w:sz="4" w:space="0" w:color="auto"/>
            </w:tcBorders>
          </w:tcPr>
          <w:p w14:paraId="7CDC4377" w14:textId="407DF40B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>13:4</w:t>
            </w:r>
            <w:r w:rsidR="00053AC0">
              <w:rPr>
                <w:rFonts w:ascii="Calibri" w:hAnsi="Calibri" w:cs="Calibri"/>
              </w:rPr>
              <w:t>0</w:t>
            </w:r>
            <w:r w:rsidRPr="00CE0086">
              <w:rPr>
                <w:rFonts w:ascii="Calibri" w:hAnsi="Calibri" w:cs="Calibri"/>
              </w:rPr>
              <w:t>-1</w:t>
            </w:r>
            <w:r w:rsidR="00CD2E06">
              <w:rPr>
                <w:rFonts w:ascii="Calibri" w:hAnsi="Calibri" w:cs="Calibri"/>
              </w:rPr>
              <w:t>4</w:t>
            </w:r>
            <w:r w:rsidRPr="00CE0086">
              <w:rPr>
                <w:rFonts w:ascii="Calibri" w:hAnsi="Calibri" w:cs="Calibri"/>
              </w:rPr>
              <w:t>:</w:t>
            </w:r>
            <w:r w:rsidR="00CD2E06">
              <w:rPr>
                <w:rFonts w:ascii="Calibri" w:hAnsi="Calibri" w:cs="Calibri"/>
              </w:rPr>
              <w:t>55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291519A1" w14:textId="2D979235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>Concurrent sessions B</w:t>
            </w:r>
          </w:p>
        </w:tc>
      </w:tr>
      <w:tr w:rsidR="00BE5B63" w14:paraId="1DB0E0B1" w14:textId="77777777" w:rsidTr="00F625B7">
        <w:trPr>
          <w:trHeight w:val="432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55787C62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shd w:val="clear" w:color="auto" w:fill="D0CECE" w:themeFill="background2" w:themeFillShade="E6"/>
            <w:vAlign w:val="center"/>
          </w:tcPr>
          <w:p w14:paraId="3BD758D3" w14:textId="77777777" w:rsidR="00F625B7" w:rsidRDefault="00F625B7" w:rsidP="00BE5B63">
            <w:pPr>
              <w:rPr>
                <w:rFonts w:ascii="Calibri" w:hAnsi="Calibri" w:cs="Calibri"/>
              </w:rPr>
            </w:pPr>
          </w:p>
          <w:p w14:paraId="3362CC1C" w14:textId="77777777" w:rsidR="00BE5B63" w:rsidRDefault="00BE5B63" w:rsidP="00BE5B63">
            <w:pPr>
              <w:rPr>
                <w:rFonts w:ascii="Calibri" w:hAnsi="Calibri" w:cs="Calibri"/>
                <w:b/>
                <w:bCs/>
              </w:rPr>
            </w:pPr>
            <w:r w:rsidRPr="00CE0086">
              <w:rPr>
                <w:rFonts w:ascii="Calibri" w:hAnsi="Calibri" w:cs="Calibri"/>
              </w:rPr>
              <w:t xml:space="preserve">B01 THEME: </w:t>
            </w:r>
            <w:r w:rsidRPr="00F63615">
              <w:rPr>
                <w:rFonts w:ascii="Calibri" w:hAnsi="Calibri" w:cs="Calibri"/>
                <w:b/>
                <w:bCs/>
              </w:rPr>
              <w:t>Improvements</w:t>
            </w:r>
            <w:r w:rsidRPr="00C442CA">
              <w:rPr>
                <w:rFonts w:ascii="Calibri" w:hAnsi="Calibri" w:cs="Calibri"/>
                <w:b/>
                <w:bCs/>
              </w:rPr>
              <w:t xml:space="preserve"> in Obstetrical Care</w:t>
            </w:r>
          </w:p>
          <w:p w14:paraId="0A48960B" w14:textId="45C89A61" w:rsidR="00F625B7" w:rsidRPr="00CE0086" w:rsidRDefault="00F625B7" w:rsidP="00BE5B63">
            <w:pPr>
              <w:rPr>
                <w:rFonts w:ascii="Calibri" w:hAnsi="Calibri" w:cs="Calibri"/>
              </w:rPr>
            </w:pPr>
          </w:p>
        </w:tc>
      </w:tr>
      <w:tr w:rsidR="00BE5B63" w:rsidRPr="00F41F8F" w14:paraId="514F3B93" w14:textId="77777777" w:rsidTr="0086189F">
        <w:trPr>
          <w:trHeight w:val="133"/>
        </w:trPr>
        <w:tc>
          <w:tcPr>
            <w:tcW w:w="2547" w:type="dxa"/>
          </w:tcPr>
          <w:p w14:paraId="17FAC3E1" w14:textId="06327E4D" w:rsidR="00BE5B63" w:rsidRPr="00F41BAE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Kayathiri Subramaniam</w:t>
            </w:r>
          </w:p>
        </w:tc>
        <w:tc>
          <w:tcPr>
            <w:tcW w:w="6803" w:type="dxa"/>
          </w:tcPr>
          <w:p w14:paraId="0A393FBF" w14:textId="0B9F1869" w:rsidR="00BE5B63" w:rsidRPr="00F625B7" w:rsidRDefault="00BE5B63" w:rsidP="00BE5B63">
            <w:pPr>
              <w:rPr>
                <w:rFonts w:ascii="Calibri" w:hAnsi="Calibri" w:cs="Calibri"/>
              </w:rPr>
            </w:pPr>
            <w:r w:rsidRPr="00F625B7">
              <w:rPr>
                <w:rFonts w:ascii="Calibri" w:hAnsi="Calibri" w:cs="Calibri"/>
              </w:rPr>
              <w:t xml:space="preserve">B01-1 </w:t>
            </w:r>
            <w:r w:rsidRPr="005F7F04">
              <w:rPr>
                <w:rFonts w:ascii="Calibri" w:hAnsi="Calibri" w:cs="Calibri"/>
                <w:sz w:val="18"/>
                <w:szCs w:val="18"/>
              </w:rPr>
              <w:t>Quality improvement in obstetrical triage: successes and opportunities to enhancing patient safety</w:t>
            </w:r>
            <w:r w:rsidRPr="00CE0086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E5B63" w:rsidRPr="00F41F8F" w14:paraId="79231CDF" w14:textId="77777777" w:rsidTr="0086189F">
        <w:trPr>
          <w:trHeight w:val="409"/>
        </w:trPr>
        <w:tc>
          <w:tcPr>
            <w:tcW w:w="2547" w:type="dxa"/>
          </w:tcPr>
          <w:p w14:paraId="162DBF47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Kira Friesen</w:t>
            </w:r>
          </w:p>
          <w:p w14:paraId="60A1BE89" w14:textId="77777777" w:rsidR="00BE5B63" w:rsidRPr="00CE0086" w:rsidRDefault="00BE5B63" w:rsidP="00BE5B63">
            <w:pPr>
              <w:rPr>
                <w:rFonts w:ascii="Calibri" w:hAnsi="Calibri" w:cs="Calibri"/>
                <w:lang w:val="fr-FR"/>
              </w:rPr>
            </w:pPr>
          </w:p>
        </w:tc>
        <w:tc>
          <w:tcPr>
            <w:tcW w:w="6803" w:type="dxa"/>
          </w:tcPr>
          <w:p w14:paraId="381783AC" w14:textId="5E30650F" w:rsidR="00BE5B63" w:rsidRPr="00F625B7" w:rsidRDefault="00BE5B63" w:rsidP="00BE5B63">
            <w:pPr>
              <w:rPr>
                <w:rFonts w:ascii="Calibri" w:hAnsi="Calibri" w:cs="Calibri"/>
              </w:rPr>
            </w:pPr>
            <w:r w:rsidRPr="00F625B7">
              <w:rPr>
                <w:rFonts w:ascii="Calibri" w:hAnsi="Calibri" w:cs="Calibri"/>
              </w:rPr>
              <w:t xml:space="preserve">B01-2 </w:t>
            </w:r>
            <w:r w:rsidRPr="00CE00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Penicillin Desensitization: A method of preventing transmission of syphilis during pregnancy </w:t>
            </w:r>
            <w:r w:rsidRPr="00CE008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E5B63" w:rsidRPr="00F41F8F" w14:paraId="4E59C032" w14:textId="77777777" w:rsidTr="00F625B7">
        <w:trPr>
          <w:trHeight w:val="265"/>
        </w:trPr>
        <w:tc>
          <w:tcPr>
            <w:tcW w:w="2547" w:type="dxa"/>
            <w:tcBorders>
              <w:bottom w:val="single" w:sz="4" w:space="0" w:color="auto"/>
            </w:tcBorders>
          </w:tcPr>
          <w:p w14:paraId="38F50332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Karen Pike</w:t>
            </w:r>
          </w:p>
          <w:p w14:paraId="57B44F18" w14:textId="77777777" w:rsidR="00BE5B63" w:rsidRPr="00CE0086" w:rsidRDefault="00BE5B63" w:rsidP="00BE5B63">
            <w:pPr>
              <w:rPr>
                <w:rFonts w:ascii="Calibri" w:hAnsi="Calibri" w:cs="Calibri"/>
                <w:lang w:val="fr-FR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3B4B2F13" w14:textId="0A40F9A7" w:rsidR="00BE5B63" w:rsidRPr="00F625B7" w:rsidRDefault="00BE5B63" w:rsidP="00BE5B63">
            <w:pPr>
              <w:rPr>
                <w:rFonts w:ascii="Calibri" w:hAnsi="Calibri" w:cs="Calibri"/>
              </w:rPr>
            </w:pPr>
            <w:r w:rsidRPr="00F625B7">
              <w:rPr>
                <w:rFonts w:ascii="Calibri" w:hAnsi="Calibri" w:cs="Calibri"/>
              </w:rPr>
              <w:t>B01-3</w:t>
            </w:r>
            <w:r w:rsidRPr="00F625B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E0086"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Staunching the Bleed: A Case Study of Successful Implementation of a Postpartum Hemorrhage Protocol</w:t>
            </w:r>
            <w:r w:rsidRPr="00CE0086"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</w:p>
        </w:tc>
      </w:tr>
    </w:tbl>
    <w:p w14:paraId="6A6A9329" w14:textId="77777777" w:rsidR="00F625B7" w:rsidRDefault="00F625B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BE5B63" w14:paraId="2F87E006" w14:textId="77777777" w:rsidTr="00F625B7">
        <w:trPr>
          <w:trHeight w:val="133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326FEFA9" w14:textId="77754F27" w:rsidR="00BE5B63" w:rsidRPr="00F625B7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shd w:val="clear" w:color="auto" w:fill="D0CECE" w:themeFill="background2" w:themeFillShade="E6"/>
            <w:vAlign w:val="center"/>
          </w:tcPr>
          <w:p w14:paraId="2FE001F7" w14:textId="77777777" w:rsidR="00F625B7" w:rsidRDefault="00F625B7" w:rsidP="00BE5B63">
            <w:pPr>
              <w:rPr>
                <w:rFonts w:ascii="Calibri" w:hAnsi="Calibri" w:cs="Calibri"/>
              </w:rPr>
            </w:pPr>
          </w:p>
          <w:p w14:paraId="493D0A80" w14:textId="159C7FD0" w:rsidR="00BE5B63" w:rsidRDefault="00BE5B63" w:rsidP="00BE5B63">
            <w:pPr>
              <w:rPr>
                <w:rFonts w:ascii="Calibri" w:hAnsi="Calibri" w:cs="Calibri"/>
                <w:b/>
                <w:bCs/>
              </w:rPr>
            </w:pPr>
            <w:r w:rsidRPr="00CE0086">
              <w:rPr>
                <w:rFonts w:ascii="Calibri" w:hAnsi="Calibri" w:cs="Calibri"/>
              </w:rPr>
              <w:t xml:space="preserve">B02 THEME: </w:t>
            </w:r>
            <w:r w:rsidR="00C4701E" w:rsidRPr="00C4701E">
              <w:rPr>
                <w:rFonts w:ascii="Calibri" w:hAnsi="Calibri" w:cs="Calibri"/>
                <w:b/>
                <w:bCs/>
              </w:rPr>
              <w:t>Fetal Health Surveillance</w:t>
            </w:r>
          </w:p>
          <w:p w14:paraId="0B49F6A5" w14:textId="5ECCB8E8" w:rsidR="00F625B7" w:rsidRPr="00CE0086" w:rsidRDefault="00F625B7" w:rsidP="00BE5B63">
            <w:pPr>
              <w:rPr>
                <w:rFonts w:ascii="Calibri" w:hAnsi="Calibri" w:cs="Calibri"/>
              </w:rPr>
            </w:pPr>
          </w:p>
        </w:tc>
      </w:tr>
      <w:tr w:rsidR="00BE5B63" w:rsidRPr="00B54142" w14:paraId="4F3E402B" w14:textId="77777777" w:rsidTr="0086189F">
        <w:trPr>
          <w:trHeight w:val="125"/>
        </w:trPr>
        <w:tc>
          <w:tcPr>
            <w:tcW w:w="2547" w:type="dxa"/>
          </w:tcPr>
          <w:p w14:paraId="617BFB27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Mariah Colussi</w:t>
            </w:r>
          </w:p>
          <w:p w14:paraId="5AB0C887" w14:textId="613390E0" w:rsidR="00BE5B63" w:rsidRPr="00A14164" w:rsidRDefault="00BE5B63" w:rsidP="00BE5B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03" w:type="dxa"/>
          </w:tcPr>
          <w:p w14:paraId="4B09BA56" w14:textId="31F9DBCD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 xml:space="preserve">B02-1 </w:t>
            </w:r>
            <w:r w:rsidRPr="00C442CA">
              <w:rPr>
                <w:rFonts w:ascii="Calibri" w:hAnsi="Calibri" w:cs="Calibri"/>
                <w:sz w:val="18"/>
                <w:szCs w:val="18"/>
              </w:rPr>
              <w:t>Unrecognized maternal heart rate artifact during electronic fetal monitoring (EFM) in labour – a major cause of birth asphyxia</w:t>
            </w:r>
            <w:r w:rsidRPr="00C442CA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BE5B63" w14:paraId="2DF17290" w14:textId="77777777" w:rsidTr="0086189F">
        <w:trPr>
          <w:trHeight w:val="289"/>
        </w:trPr>
        <w:tc>
          <w:tcPr>
            <w:tcW w:w="2547" w:type="dxa"/>
          </w:tcPr>
          <w:p w14:paraId="221CE76A" w14:textId="5AA36D15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AA3475">
              <w:rPr>
                <w:rFonts w:ascii="Calibri" w:hAnsi="Calibri" w:cs="Calibri"/>
                <w:sz w:val="20"/>
                <w:szCs w:val="20"/>
              </w:rPr>
              <w:t>Amanda Kelloway</w:t>
            </w:r>
          </w:p>
        </w:tc>
        <w:tc>
          <w:tcPr>
            <w:tcW w:w="6803" w:type="dxa"/>
          </w:tcPr>
          <w:p w14:paraId="49E69510" w14:textId="679A77E3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 xml:space="preserve">B0-2 </w:t>
            </w:r>
            <w:r w:rsidRPr="00E54F9C">
              <w:rPr>
                <w:rFonts w:ascii="Calibri" w:hAnsi="Calibri" w:cs="Calibri"/>
                <w:sz w:val="18"/>
                <w:szCs w:val="18"/>
              </w:rPr>
              <w:t>Fetal health surveillance instructor skills: Enhancing critical thinking for FHS interpretation</w:t>
            </w:r>
            <w:r w:rsidRPr="00E54F9C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BE5B63" w14:paraId="6855F75C" w14:textId="77777777" w:rsidTr="00F625B7">
        <w:trPr>
          <w:trHeight w:val="571"/>
        </w:trPr>
        <w:tc>
          <w:tcPr>
            <w:tcW w:w="2547" w:type="dxa"/>
            <w:tcBorders>
              <w:bottom w:val="single" w:sz="4" w:space="0" w:color="auto"/>
            </w:tcBorders>
          </w:tcPr>
          <w:p w14:paraId="5FE91C41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Leanne MacKeen</w:t>
            </w:r>
          </w:p>
          <w:p w14:paraId="00D0794F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58CA6A1E" w14:textId="5F1103AE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 xml:space="preserve">B02-3 </w:t>
            </w:r>
            <w:r w:rsidRPr="00E54F9C">
              <w:rPr>
                <w:rFonts w:ascii="Calibri" w:hAnsi="Calibri" w:cs="Calibri"/>
                <w:sz w:val="18"/>
                <w:szCs w:val="18"/>
              </w:rPr>
              <w:t>Building Capacity for Fetal Health Surveillance (FHS) Education: A FHS case study repository</w:t>
            </w:r>
            <w:r w:rsidRPr="00E54F9C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  <w:r w:rsidRPr="00E54F9C">
              <w:rPr>
                <w:rFonts w:ascii="Calibri" w:hAnsi="Calibri" w:cs="Calibri"/>
                <w:sz w:val="18"/>
                <w:szCs w:val="18"/>
              </w:rPr>
              <w:t xml:space="preserve">(same presenter as 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E54F9C">
              <w:rPr>
                <w:rFonts w:ascii="Calibri" w:hAnsi="Calibri" w:cs="Calibri"/>
                <w:sz w:val="18"/>
                <w:szCs w:val="18"/>
              </w:rPr>
              <w:t>03-1)</w:t>
            </w:r>
          </w:p>
        </w:tc>
      </w:tr>
      <w:tr w:rsidR="00BE5B63" w14:paraId="4C3A6C22" w14:textId="77777777" w:rsidTr="00F625B7">
        <w:trPr>
          <w:trHeight w:val="321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242B3BFB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shd w:val="clear" w:color="auto" w:fill="D0CECE" w:themeFill="background2" w:themeFillShade="E6"/>
            <w:vAlign w:val="center"/>
          </w:tcPr>
          <w:p w14:paraId="17671ED6" w14:textId="77777777" w:rsidR="00F625B7" w:rsidRDefault="00F625B7" w:rsidP="00BE5B63">
            <w:pPr>
              <w:rPr>
                <w:rFonts w:ascii="Calibri" w:hAnsi="Calibri" w:cs="Calibri"/>
              </w:rPr>
            </w:pPr>
          </w:p>
          <w:p w14:paraId="06A7277F" w14:textId="77777777" w:rsidR="00BE5B63" w:rsidRDefault="00BE5B63" w:rsidP="00BE5B63">
            <w:pPr>
              <w:rPr>
                <w:rFonts w:ascii="Calibri" w:hAnsi="Calibri" w:cs="Calibri"/>
                <w:b/>
                <w:bCs/>
              </w:rPr>
            </w:pPr>
            <w:r w:rsidRPr="00297CF1">
              <w:rPr>
                <w:rFonts w:ascii="Calibri" w:hAnsi="Calibri" w:cs="Calibri"/>
              </w:rPr>
              <w:t xml:space="preserve">B03 THEME: </w:t>
            </w:r>
            <w:r w:rsidRPr="00F63615">
              <w:rPr>
                <w:rFonts w:ascii="Calibri" w:hAnsi="Calibri" w:cs="Calibri"/>
                <w:b/>
                <w:bCs/>
              </w:rPr>
              <w:t>Postpartum Care</w:t>
            </w:r>
          </w:p>
          <w:p w14:paraId="29A8CFD8" w14:textId="3FB82B6F" w:rsidR="00F625B7" w:rsidRPr="00297CF1" w:rsidRDefault="00F625B7" w:rsidP="00BE5B63">
            <w:pPr>
              <w:rPr>
                <w:rFonts w:ascii="Calibri" w:hAnsi="Calibri" w:cs="Calibri"/>
              </w:rPr>
            </w:pPr>
          </w:p>
        </w:tc>
      </w:tr>
      <w:tr w:rsidR="00BE5B63" w14:paraId="12A6F4AA" w14:textId="77777777" w:rsidTr="0086189F">
        <w:trPr>
          <w:trHeight w:val="654"/>
        </w:trPr>
        <w:tc>
          <w:tcPr>
            <w:tcW w:w="2547" w:type="dxa"/>
          </w:tcPr>
          <w:p w14:paraId="0753C7B0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Louise Gilbert</w:t>
            </w:r>
          </w:p>
          <w:p w14:paraId="1F7BF441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7156311C" w14:textId="71484BC4" w:rsidR="00BE5B63" w:rsidRPr="00297CF1" w:rsidRDefault="00BE5B63" w:rsidP="00BE5B63">
            <w:pPr>
              <w:rPr>
                <w:rFonts w:ascii="Calibri" w:hAnsi="Calibri" w:cs="Calibri"/>
              </w:rPr>
            </w:pPr>
            <w:r w:rsidRPr="00297CF1">
              <w:rPr>
                <w:rFonts w:ascii="Calibri" w:hAnsi="Calibri" w:cs="Calibri"/>
              </w:rPr>
              <w:t xml:space="preserve">B03-1 </w:t>
            </w:r>
            <w:r w:rsidRPr="00C442CA">
              <w:rPr>
                <w:rFonts w:ascii="Calibri" w:hAnsi="Calibri" w:cs="Calibri"/>
                <w:color w:val="000000"/>
                <w:sz w:val="18"/>
                <w:szCs w:val="18"/>
              </w:rPr>
              <w:t>Seamless Service for Birthing individuals, without a Primary Care Provider, who are at Risk of Postpartum Depression</w:t>
            </w:r>
            <w:r w:rsidRPr="00C442C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E5B63" w14:paraId="19E8A29C" w14:textId="77777777" w:rsidTr="0086189F">
        <w:trPr>
          <w:trHeight w:val="197"/>
        </w:trPr>
        <w:tc>
          <w:tcPr>
            <w:tcW w:w="2547" w:type="dxa"/>
          </w:tcPr>
          <w:p w14:paraId="75BDFB45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Andrea Atkinson</w:t>
            </w:r>
          </w:p>
          <w:p w14:paraId="73921E4E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47A18142" w14:textId="0AD5AF1B" w:rsidR="00BE5B63" w:rsidRPr="00297CF1" w:rsidRDefault="00BE5B63" w:rsidP="00BE5B63">
            <w:pPr>
              <w:rPr>
                <w:rFonts w:ascii="Calibri" w:hAnsi="Calibri" w:cs="Calibri"/>
              </w:rPr>
            </w:pPr>
            <w:r w:rsidRPr="00297CF1">
              <w:rPr>
                <w:rFonts w:ascii="Calibri" w:hAnsi="Calibri" w:cs="Calibri"/>
              </w:rPr>
              <w:t xml:space="preserve">B03-2 </w:t>
            </w:r>
            <w:r w:rsidRPr="00C442CA">
              <w:rPr>
                <w:rFonts w:ascii="Calibri" w:hAnsi="Calibri" w:cs="Calibri"/>
                <w:color w:val="000000"/>
                <w:sz w:val="18"/>
                <w:szCs w:val="18"/>
              </w:rPr>
              <w:t>The Postpartum Care Experiences among Parents and Healthcare Providers in Canada</w:t>
            </w:r>
            <w:r w:rsidRPr="00C442C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E5B63" w14:paraId="2C5706B9" w14:textId="77777777" w:rsidTr="00F625B7">
        <w:trPr>
          <w:trHeight w:val="850"/>
        </w:trPr>
        <w:tc>
          <w:tcPr>
            <w:tcW w:w="2547" w:type="dxa"/>
            <w:tcBorders>
              <w:bottom w:val="single" w:sz="4" w:space="0" w:color="auto"/>
            </w:tcBorders>
          </w:tcPr>
          <w:p w14:paraId="18EAFD40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3CC4">
              <w:rPr>
                <w:rFonts w:ascii="Calibri" w:hAnsi="Calibri" w:cs="Calibri"/>
                <w:color w:val="000000"/>
                <w:sz w:val="20"/>
                <w:szCs w:val="20"/>
              </w:rPr>
              <w:t>Christine Finnbogason</w:t>
            </w:r>
          </w:p>
          <w:p w14:paraId="697C48B3" w14:textId="59B1E6AA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5FFDF2C3" w14:textId="0C1C656D" w:rsidR="00BE5B63" w:rsidRPr="00297CF1" w:rsidRDefault="00BE5B63" w:rsidP="00BE5B63">
            <w:pPr>
              <w:rPr>
                <w:rFonts w:ascii="Calibri" w:hAnsi="Calibri" w:cs="Calibri"/>
              </w:rPr>
            </w:pPr>
            <w:r w:rsidRPr="00297CF1">
              <w:rPr>
                <w:rFonts w:ascii="Calibri" w:hAnsi="Calibri" w:cs="Calibri"/>
              </w:rPr>
              <w:t xml:space="preserve">B03-3 </w:t>
            </w:r>
            <w:r w:rsidRPr="00C442CA"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 xml:space="preserve">Enhanced Recovery After Caesarean Delivery: How are we doing? Can we do better? </w:t>
            </w:r>
            <w:r w:rsidRPr="00C442CA"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</w:p>
        </w:tc>
      </w:tr>
      <w:tr w:rsidR="00BE5B63" w14:paraId="636DE12F" w14:textId="77777777" w:rsidTr="00F625B7">
        <w:trPr>
          <w:trHeight w:val="327"/>
        </w:trPr>
        <w:tc>
          <w:tcPr>
            <w:tcW w:w="2547" w:type="dxa"/>
            <w:shd w:val="clear" w:color="auto" w:fill="D0CECE" w:themeFill="background2" w:themeFillShade="E6"/>
          </w:tcPr>
          <w:p w14:paraId="300C37A8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shd w:val="clear" w:color="auto" w:fill="D0CECE" w:themeFill="background2" w:themeFillShade="E6"/>
          </w:tcPr>
          <w:p w14:paraId="5EC196EA" w14:textId="77777777" w:rsidR="00F625B7" w:rsidRDefault="00F625B7" w:rsidP="00BE5B63">
            <w:pPr>
              <w:rPr>
                <w:rFonts w:ascii="Calibri" w:hAnsi="Calibri" w:cs="Calibri"/>
              </w:rPr>
            </w:pPr>
          </w:p>
          <w:p w14:paraId="66789B11" w14:textId="3BE1C14E" w:rsidR="00BE5B63" w:rsidRDefault="00BE5B63" w:rsidP="00BE5B63">
            <w:pPr>
              <w:rPr>
                <w:rFonts w:ascii="Calibri" w:hAnsi="Calibri" w:cs="Calibri"/>
                <w:b/>
                <w:bCs/>
              </w:rPr>
            </w:pPr>
            <w:r w:rsidRPr="00E54F9C">
              <w:rPr>
                <w:rFonts w:ascii="Calibri" w:hAnsi="Calibri" w:cs="Calibri"/>
              </w:rPr>
              <w:t xml:space="preserve">B04 THEME: </w:t>
            </w:r>
            <w:r w:rsidRPr="00F63615">
              <w:rPr>
                <w:rFonts w:ascii="Calibri" w:hAnsi="Calibri" w:cs="Calibri"/>
                <w:b/>
                <w:bCs/>
              </w:rPr>
              <w:t>Gynecological Care</w:t>
            </w:r>
          </w:p>
          <w:p w14:paraId="5FBFFD86" w14:textId="2F981509" w:rsidR="00F625B7" w:rsidRPr="00E54F9C" w:rsidRDefault="00F625B7" w:rsidP="00BE5B63">
            <w:pPr>
              <w:rPr>
                <w:rFonts w:ascii="Calibri" w:hAnsi="Calibri" w:cs="Calibri"/>
              </w:rPr>
            </w:pPr>
          </w:p>
        </w:tc>
      </w:tr>
      <w:tr w:rsidR="00BE5B63" w14:paraId="67B5AA27" w14:textId="77777777" w:rsidTr="0086189F">
        <w:trPr>
          <w:trHeight w:val="193"/>
        </w:trPr>
        <w:tc>
          <w:tcPr>
            <w:tcW w:w="2547" w:type="dxa"/>
          </w:tcPr>
          <w:p w14:paraId="570B7079" w14:textId="311DED8A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AA3475">
              <w:rPr>
                <w:rFonts w:ascii="Calibri" w:hAnsi="Calibri" w:cs="Calibri"/>
                <w:sz w:val="20"/>
                <w:szCs w:val="20"/>
              </w:rPr>
              <w:t>Keisha Jefferies</w:t>
            </w:r>
          </w:p>
        </w:tc>
        <w:tc>
          <w:tcPr>
            <w:tcW w:w="6803" w:type="dxa"/>
          </w:tcPr>
          <w:p w14:paraId="6CE6A786" w14:textId="1646F555" w:rsidR="00BE5B63" w:rsidRPr="00E54F9C" w:rsidRDefault="00BE5B63" w:rsidP="00BE5B63">
            <w:pPr>
              <w:rPr>
                <w:rFonts w:ascii="Calibri" w:hAnsi="Calibri" w:cs="Calibri"/>
              </w:rPr>
            </w:pPr>
            <w:r w:rsidRPr="00E54F9C">
              <w:rPr>
                <w:rFonts w:ascii="Calibri" w:hAnsi="Calibri" w:cs="Calibri"/>
              </w:rPr>
              <w:t xml:space="preserve">B04-1 </w:t>
            </w:r>
            <w:r w:rsidRPr="00C442CA">
              <w:rPr>
                <w:rFonts w:ascii="Calibri" w:hAnsi="Calibri" w:cs="Calibri"/>
                <w:sz w:val="18"/>
                <w:szCs w:val="18"/>
              </w:rPr>
              <w:t>Understanding the Social and Structural Factors Impacting People of African Descent with Uterine Fibroids in Nova Scotia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(same presenter as B04-2)</w:t>
            </w:r>
          </w:p>
        </w:tc>
      </w:tr>
      <w:tr w:rsidR="00BE5B63" w14:paraId="1BC8FB6F" w14:textId="77777777" w:rsidTr="0086189F">
        <w:trPr>
          <w:trHeight w:val="215"/>
        </w:trPr>
        <w:tc>
          <w:tcPr>
            <w:tcW w:w="2547" w:type="dxa"/>
          </w:tcPr>
          <w:p w14:paraId="0A423B67" w14:textId="691380D8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AA3475">
              <w:rPr>
                <w:rFonts w:ascii="Calibri" w:hAnsi="Calibri" w:cs="Calibri"/>
                <w:sz w:val="20"/>
                <w:szCs w:val="20"/>
              </w:rPr>
              <w:t>Keisha Jefferies</w:t>
            </w:r>
          </w:p>
        </w:tc>
        <w:tc>
          <w:tcPr>
            <w:tcW w:w="6803" w:type="dxa"/>
          </w:tcPr>
          <w:p w14:paraId="29ED9DBC" w14:textId="350FA6CF" w:rsidR="00BE5B63" w:rsidRPr="00E54F9C" w:rsidRDefault="00BE5B63" w:rsidP="00BE5B63">
            <w:pPr>
              <w:rPr>
                <w:rFonts w:ascii="Calibri" w:hAnsi="Calibri" w:cs="Calibri"/>
              </w:rPr>
            </w:pPr>
            <w:r w:rsidRPr="00E54F9C">
              <w:rPr>
                <w:rFonts w:ascii="Calibri" w:hAnsi="Calibri" w:cs="Calibri"/>
              </w:rPr>
              <w:t xml:space="preserve">B04-2 </w:t>
            </w:r>
            <w:r w:rsidRPr="00C442CA">
              <w:rPr>
                <w:rFonts w:ascii="Calibri" w:hAnsi="Calibri" w:cs="Calibri"/>
                <w:sz w:val="18"/>
                <w:szCs w:val="18"/>
              </w:rPr>
              <w:t>Uterine Fibroids and Black People of African Descent: A Scoping Review</w:t>
            </w:r>
            <w:r w:rsidRPr="00C442CA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(same presenter as B04-1)</w:t>
            </w:r>
          </w:p>
        </w:tc>
      </w:tr>
      <w:tr w:rsidR="00BE5B63" w14:paraId="0D9F8A0B" w14:textId="77777777" w:rsidTr="0086189F">
        <w:trPr>
          <w:trHeight w:val="577"/>
        </w:trPr>
        <w:tc>
          <w:tcPr>
            <w:tcW w:w="2547" w:type="dxa"/>
          </w:tcPr>
          <w:p w14:paraId="173E6D11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Jennifer Spencer</w:t>
            </w:r>
          </w:p>
          <w:p w14:paraId="23337D3A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0957F004" w14:textId="1CFE01D9" w:rsidR="00BE5B63" w:rsidRPr="00DA5F86" w:rsidRDefault="00BE5B63" w:rsidP="00BE5B63">
            <w:pPr>
              <w:rPr>
                <w:rFonts w:ascii="Calibri" w:hAnsi="Calibri" w:cs="Calibri"/>
              </w:rPr>
            </w:pPr>
            <w:r w:rsidRPr="00DA5F86">
              <w:rPr>
                <w:rFonts w:ascii="Calibri" w:hAnsi="Calibri" w:cs="Calibri"/>
              </w:rPr>
              <w:t xml:space="preserve">B04-3 </w:t>
            </w:r>
            <w:r w:rsidRPr="00C442CA">
              <w:rPr>
                <w:rFonts w:ascii="Calibri" w:hAnsi="Calibri" w:cs="Calibri"/>
                <w:sz w:val="18"/>
                <w:szCs w:val="18"/>
              </w:rPr>
              <w:t>Adult Comfort Promise: assessing, preventing, and treating gynecology procedural pain</w:t>
            </w:r>
            <w:r w:rsidRPr="00C442CA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BE5B63" w14:paraId="5DFE4CC3" w14:textId="77777777" w:rsidTr="00141B3D">
        <w:trPr>
          <w:trHeight w:val="58"/>
        </w:trPr>
        <w:tc>
          <w:tcPr>
            <w:tcW w:w="2547" w:type="dxa"/>
            <w:tcBorders>
              <w:bottom w:val="single" w:sz="4" w:space="0" w:color="auto"/>
            </w:tcBorders>
          </w:tcPr>
          <w:p w14:paraId="48DF4888" w14:textId="77777777" w:rsidR="00F625B7" w:rsidRPr="00F625B7" w:rsidRDefault="00F625B7" w:rsidP="00BE5B63">
            <w:pPr>
              <w:rPr>
                <w:rFonts w:ascii="Calibri" w:hAnsi="Calibri" w:cs="Calibri"/>
                <w:b/>
                <w:bCs/>
              </w:rPr>
            </w:pPr>
          </w:p>
          <w:p w14:paraId="2EE6D753" w14:textId="0FE11495" w:rsidR="00BE5B63" w:rsidRPr="00F625B7" w:rsidRDefault="00BE5B63" w:rsidP="00BE5B63">
            <w:pPr>
              <w:rPr>
                <w:rFonts w:ascii="Calibri" w:hAnsi="Calibri" w:cs="Calibri"/>
                <w:b/>
                <w:bCs/>
              </w:rPr>
            </w:pPr>
            <w:r w:rsidRPr="00F625B7">
              <w:rPr>
                <w:rFonts w:ascii="Calibri" w:hAnsi="Calibri" w:cs="Calibri"/>
                <w:b/>
                <w:bCs/>
              </w:rPr>
              <w:t>15:0</w:t>
            </w:r>
            <w:r w:rsidR="00CD2E06" w:rsidRPr="00F625B7">
              <w:rPr>
                <w:rFonts w:ascii="Calibri" w:hAnsi="Calibri" w:cs="Calibri"/>
                <w:b/>
                <w:bCs/>
              </w:rPr>
              <w:t>0</w:t>
            </w:r>
            <w:r w:rsidRPr="00F625B7">
              <w:rPr>
                <w:rFonts w:ascii="Calibri" w:hAnsi="Calibri" w:cs="Calibri"/>
                <w:b/>
                <w:bCs/>
              </w:rPr>
              <w:t>-16:</w:t>
            </w:r>
            <w:r w:rsidR="00CD2E06" w:rsidRPr="00F625B7"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44125F5C" w14:textId="77777777" w:rsidR="00F625B7" w:rsidRPr="00F625B7" w:rsidRDefault="00F625B7" w:rsidP="00BE5B63">
            <w:pPr>
              <w:rPr>
                <w:rFonts w:ascii="Calibri" w:hAnsi="Calibri" w:cs="Calibri"/>
                <w:b/>
                <w:bCs/>
              </w:rPr>
            </w:pPr>
          </w:p>
          <w:p w14:paraId="265B0A33" w14:textId="0DA312BC" w:rsidR="00BE5B63" w:rsidRPr="00F625B7" w:rsidRDefault="00BE5B63" w:rsidP="00BE5B63">
            <w:pPr>
              <w:rPr>
                <w:rFonts w:ascii="Calibri" w:hAnsi="Calibri" w:cs="Calibri"/>
                <w:b/>
                <w:bCs/>
              </w:rPr>
            </w:pPr>
            <w:r w:rsidRPr="00F625B7">
              <w:rPr>
                <w:rFonts w:ascii="Calibri" w:hAnsi="Calibri" w:cs="Calibri"/>
                <w:b/>
                <w:bCs/>
              </w:rPr>
              <w:t>Concurrent sessions C</w:t>
            </w:r>
          </w:p>
          <w:p w14:paraId="68DF6A4F" w14:textId="4B1F7215" w:rsidR="00F625B7" w:rsidRPr="00F625B7" w:rsidRDefault="00F625B7" w:rsidP="00BE5B6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E5B63" w14:paraId="65B3AF56" w14:textId="77777777" w:rsidTr="00141B3D">
        <w:trPr>
          <w:trHeight w:val="58"/>
        </w:trPr>
        <w:tc>
          <w:tcPr>
            <w:tcW w:w="2547" w:type="dxa"/>
            <w:shd w:val="clear" w:color="auto" w:fill="D0CECE" w:themeFill="background2" w:themeFillShade="E6"/>
          </w:tcPr>
          <w:p w14:paraId="7FD3BC89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shd w:val="clear" w:color="auto" w:fill="D0CECE" w:themeFill="background2" w:themeFillShade="E6"/>
          </w:tcPr>
          <w:p w14:paraId="7C7A565C" w14:textId="77777777" w:rsidR="00F625B7" w:rsidRDefault="00F625B7" w:rsidP="00BE5B63">
            <w:pPr>
              <w:rPr>
                <w:rFonts w:ascii="Calibri" w:hAnsi="Calibri" w:cs="Calibri"/>
              </w:rPr>
            </w:pPr>
          </w:p>
          <w:p w14:paraId="563045EE" w14:textId="14F7AB7B" w:rsidR="00BE5B63" w:rsidRDefault="00BE5B63" w:rsidP="00BE5B63">
            <w:pPr>
              <w:rPr>
                <w:rFonts w:ascii="Calibri" w:hAnsi="Calibri" w:cs="Calibri"/>
                <w:b/>
                <w:bCs/>
              </w:rPr>
            </w:pPr>
            <w:r w:rsidRPr="008C1AA4">
              <w:rPr>
                <w:rFonts w:ascii="Calibri" w:hAnsi="Calibri" w:cs="Calibri"/>
              </w:rPr>
              <w:t xml:space="preserve">C01 THEME: </w:t>
            </w:r>
            <w:r w:rsidRPr="008C1AA4">
              <w:rPr>
                <w:rFonts w:ascii="Calibri" w:hAnsi="Calibri" w:cs="Calibri"/>
                <w:b/>
                <w:bCs/>
              </w:rPr>
              <w:t xml:space="preserve">Complex Care in Pregnancy </w:t>
            </w:r>
            <w:r w:rsidR="008B0962">
              <w:rPr>
                <w:rFonts w:ascii="Calibri" w:hAnsi="Calibri" w:cs="Calibri"/>
                <w:b/>
                <w:bCs/>
              </w:rPr>
              <w:t>I</w:t>
            </w:r>
          </w:p>
          <w:p w14:paraId="78F4E2F4" w14:textId="26D4C43A" w:rsidR="00F625B7" w:rsidRPr="008C1AA4" w:rsidRDefault="00F625B7" w:rsidP="00BE5B63">
            <w:pPr>
              <w:rPr>
                <w:rFonts w:ascii="Calibri" w:hAnsi="Calibri" w:cs="Calibri"/>
              </w:rPr>
            </w:pPr>
          </w:p>
        </w:tc>
      </w:tr>
      <w:tr w:rsidR="00BE5B63" w14:paraId="545987E0" w14:textId="77777777" w:rsidTr="0086189F">
        <w:trPr>
          <w:trHeight w:val="267"/>
        </w:trPr>
        <w:tc>
          <w:tcPr>
            <w:tcW w:w="2547" w:type="dxa"/>
          </w:tcPr>
          <w:p w14:paraId="521810AF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Barbara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Chyzzy</w:t>
            </w:r>
            <w:proofErr w:type="spellEnd"/>
          </w:p>
          <w:p w14:paraId="395A6A75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5CB2D9C7" w14:textId="35A19A7E" w:rsidR="00BE5B63" w:rsidRPr="008C1AA4" w:rsidRDefault="00BE5B63" w:rsidP="00BE5B63">
            <w:pPr>
              <w:rPr>
                <w:rFonts w:ascii="Calibri" w:hAnsi="Calibri" w:cs="Calibri"/>
              </w:rPr>
            </w:pPr>
            <w:r w:rsidRPr="008C1AA4">
              <w:rPr>
                <w:rFonts w:ascii="Calibri" w:hAnsi="Calibri" w:cs="Calibri"/>
              </w:rPr>
              <w:t xml:space="preserve">C01-1 </w:t>
            </w:r>
            <w:r w:rsidRPr="008C1AA4">
              <w:rPr>
                <w:rFonts w:ascii="Calibri" w:hAnsi="Calibri" w:cs="Calibri"/>
                <w:sz w:val="18"/>
                <w:szCs w:val="18"/>
              </w:rPr>
              <w:t>A PATH to Safety: Results from a Symposium on Homelessness During Pregnancy</w:t>
            </w:r>
            <w:r w:rsidRPr="008C1AA4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BE5B63" w14:paraId="18A98384" w14:textId="77777777" w:rsidTr="0086189F">
        <w:trPr>
          <w:trHeight w:val="487"/>
        </w:trPr>
        <w:tc>
          <w:tcPr>
            <w:tcW w:w="2547" w:type="dxa"/>
          </w:tcPr>
          <w:p w14:paraId="04ED6FE1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Elizabeth Jung</w:t>
            </w:r>
          </w:p>
          <w:p w14:paraId="09BE7B63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6B9044BA" w14:textId="61BE7FAF" w:rsidR="00BE5B63" w:rsidRPr="008C1AA4" w:rsidRDefault="00BE5B63" w:rsidP="00BE5B63">
            <w:pPr>
              <w:rPr>
                <w:rFonts w:ascii="Calibri" w:hAnsi="Calibri" w:cs="Calibri"/>
              </w:rPr>
            </w:pPr>
            <w:r w:rsidRPr="008C1AA4">
              <w:rPr>
                <w:rFonts w:ascii="Calibri" w:hAnsi="Calibri" w:cs="Calibri"/>
              </w:rPr>
              <w:t xml:space="preserve">C01-2 </w:t>
            </w:r>
            <w:r w:rsidRPr="005F7F04">
              <w:rPr>
                <w:rFonts w:ascii="Calibri" w:hAnsi="Calibri" w:cs="Calibri"/>
                <w:sz w:val="18"/>
                <w:szCs w:val="18"/>
              </w:rPr>
              <w:t>Disability and Pregnancy: Accessible Pregnancy Care Planning Toolkit- A comprehensive guide to bridging the clinical care gaps for pregnant individuals with physical disabilities</w:t>
            </w:r>
            <w:r w:rsidRPr="005F7F04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BE5B63" w14:paraId="32545B10" w14:textId="77777777" w:rsidTr="00F625B7">
        <w:trPr>
          <w:trHeight w:val="267"/>
        </w:trPr>
        <w:tc>
          <w:tcPr>
            <w:tcW w:w="2547" w:type="dxa"/>
            <w:tcBorders>
              <w:bottom w:val="single" w:sz="4" w:space="0" w:color="auto"/>
            </w:tcBorders>
          </w:tcPr>
          <w:p w14:paraId="3AF2D44F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Xaand Bancroft</w:t>
            </w:r>
          </w:p>
          <w:p w14:paraId="015D06CF" w14:textId="19ECEC4C" w:rsidR="00BE5B63" w:rsidRPr="00B0298E" w:rsidRDefault="00BE5B63" w:rsidP="00BE5B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68DAF0CA" w14:textId="6DB9288C" w:rsidR="00BE5B63" w:rsidRPr="008C1AA4" w:rsidRDefault="00BE5B63" w:rsidP="00BE5B63">
            <w:pPr>
              <w:rPr>
                <w:rFonts w:ascii="Calibri" w:hAnsi="Calibri" w:cs="Calibri"/>
              </w:rPr>
            </w:pPr>
            <w:r w:rsidRPr="008C1AA4">
              <w:rPr>
                <w:rFonts w:ascii="Calibri" w:hAnsi="Calibri" w:cs="Calibri"/>
              </w:rPr>
              <w:t xml:space="preserve">C01-3 </w:t>
            </w:r>
            <w:r w:rsidRPr="005F7F04">
              <w:rPr>
                <w:rFonts w:ascii="Calibri" w:hAnsi="Calibri" w:cs="Calibri"/>
                <w:sz w:val="18"/>
                <w:szCs w:val="18"/>
              </w:rPr>
              <w:t>Perinatal Care Experiences of Pregnant Individuals Incarcerated in Ontario</w:t>
            </w:r>
            <w:r w:rsidRPr="005F7F04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BE5B63" w14:paraId="18E11906" w14:textId="77777777" w:rsidTr="00F625B7">
        <w:trPr>
          <w:trHeight w:val="58"/>
        </w:trPr>
        <w:tc>
          <w:tcPr>
            <w:tcW w:w="2547" w:type="dxa"/>
            <w:shd w:val="clear" w:color="auto" w:fill="D0CECE" w:themeFill="background2" w:themeFillShade="E6"/>
          </w:tcPr>
          <w:p w14:paraId="69364668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shd w:val="clear" w:color="auto" w:fill="D0CECE" w:themeFill="background2" w:themeFillShade="E6"/>
          </w:tcPr>
          <w:p w14:paraId="2E56630F" w14:textId="77777777" w:rsidR="00F625B7" w:rsidRDefault="00F625B7" w:rsidP="00BE5B63">
            <w:pPr>
              <w:rPr>
                <w:rFonts w:ascii="Calibri" w:hAnsi="Calibri" w:cs="Calibri"/>
              </w:rPr>
            </w:pPr>
          </w:p>
          <w:p w14:paraId="5392850E" w14:textId="38EE7049" w:rsidR="00BE5B63" w:rsidRPr="005F7F04" w:rsidRDefault="00BE5B63" w:rsidP="00BE5B63">
            <w:pPr>
              <w:rPr>
                <w:rFonts w:ascii="Calibri" w:hAnsi="Calibri" w:cs="Calibri"/>
                <w:b/>
                <w:lang w:val="en-US"/>
              </w:rPr>
            </w:pPr>
            <w:r w:rsidRPr="008C1AA4">
              <w:rPr>
                <w:rFonts w:ascii="Calibri" w:hAnsi="Calibri" w:cs="Calibri"/>
              </w:rPr>
              <w:t xml:space="preserve">C02 THEME: </w:t>
            </w:r>
            <w:r w:rsidRPr="00F63615">
              <w:rPr>
                <w:rFonts w:ascii="Calibri" w:hAnsi="Calibri" w:cs="Calibri"/>
                <w:b/>
                <w:bCs/>
              </w:rPr>
              <w:t>Complex</w:t>
            </w:r>
            <w:r w:rsidRPr="005F7F04">
              <w:rPr>
                <w:rFonts w:ascii="Calibri" w:hAnsi="Calibri" w:cs="Calibri"/>
                <w:b/>
                <w:bCs/>
              </w:rPr>
              <w:t xml:space="preserve"> Care in Pregnancy II</w:t>
            </w:r>
            <w:r w:rsidRPr="005F7F04">
              <w:rPr>
                <w:rFonts w:ascii="Calibri" w:hAnsi="Calibri" w:cs="Calibri"/>
                <w:b/>
                <w:lang w:val="en-US"/>
              </w:rPr>
              <w:t> </w:t>
            </w:r>
          </w:p>
          <w:p w14:paraId="6237FC90" w14:textId="37075D07" w:rsidR="00BE5B63" w:rsidRPr="008C1AA4" w:rsidRDefault="00BE5B63" w:rsidP="00BE5B63">
            <w:pPr>
              <w:rPr>
                <w:rFonts w:ascii="Calibri" w:hAnsi="Calibri" w:cs="Calibri"/>
              </w:rPr>
            </w:pPr>
          </w:p>
        </w:tc>
      </w:tr>
      <w:tr w:rsidR="00BE5B63" w14:paraId="66F6A9E6" w14:textId="77777777" w:rsidTr="0086189F">
        <w:trPr>
          <w:trHeight w:val="58"/>
        </w:trPr>
        <w:tc>
          <w:tcPr>
            <w:tcW w:w="2547" w:type="dxa"/>
          </w:tcPr>
          <w:p w14:paraId="544DB405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Luisa Ciofani</w:t>
            </w:r>
          </w:p>
          <w:p w14:paraId="0E89C690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56932B72" w14:textId="4D305AC8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 xml:space="preserve">C02-1 </w:t>
            </w:r>
            <w:r w:rsidRPr="005F7F04">
              <w:rPr>
                <w:rFonts w:ascii="Calibri" w:hAnsi="Calibri" w:cs="Calibri"/>
                <w:sz w:val="18"/>
                <w:szCs w:val="18"/>
              </w:rPr>
              <w:t>Systemic Lupus Erythematosus (SLE) and Pregnancy – A Need for Comprehensive Care</w:t>
            </w:r>
            <w:r w:rsidRPr="005F7F04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BE5B63" w14:paraId="04B365B2" w14:textId="77777777" w:rsidTr="0086189F">
        <w:trPr>
          <w:trHeight w:val="185"/>
        </w:trPr>
        <w:tc>
          <w:tcPr>
            <w:tcW w:w="2547" w:type="dxa"/>
          </w:tcPr>
          <w:p w14:paraId="208140A4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Paraninfi</w:t>
            </w:r>
            <w:proofErr w:type="spellEnd"/>
          </w:p>
          <w:p w14:paraId="1FE0D591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0F6DDC91" w14:textId="6470DA4D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 xml:space="preserve">C02-2 </w:t>
            </w:r>
            <w:r w:rsidRPr="005F7F04">
              <w:rPr>
                <w:rFonts w:ascii="Calibri" w:hAnsi="Calibri" w:cs="Calibri"/>
                <w:color w:val="000000"/>
                <w:sz w:val="18"/>
                <w:szCs w:val="18"/>
              </w:rPr>
              <w:t>Gender Diversity Inclusiveness – Perinatal Clinical Equity Oriented Walkthroughs</w:t>
            </w:r>
            <w:r w:rsidRPr="005F7F0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E5B63" w14:paraId="51468DD1" w14:textId="77777777" w:rsidTr="00F625B7">
        <w:trPr>
          <w:trHeight w:val="520"/>
        </w:trPr>
        <w:tc>
          <w:tcPr>
            <w:tcW w:w="2547" w:type="dxa"/>
            <w:tcBorders>
              <w:bottom w:val="single" w:sz="4" w:space="0" w:color="auto"/>
            </w:tcBorders>
          </w:tcPr>
          <w:p w14:paraId="1827E69D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Matthew Stackhouse</w:t>
            </w:r>
          </w:p>
          <w:p w14:paraId="07B9E525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0198782A" w14:textId="71451ABF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 xml:space="preserve">C02-3 </w:t>
            </w:r>
            <w:r w:rsidRPr="005F7F04">
              <w:rPr>
                <w:rFonts w:ascii="Calibri" w:hAnsi="Calibri" w:cs="Calibri"/>
                <w:sz w:val="18"/>
                <w:szCs w:val="18"/>
              </w:rPr>
              <w:t>Prenatal care experiences of first-time birthing parents who experience socioeconomic vulnerabilities across New Brunswick</w:t>
            </w:r>
            <w:r w:rsidRPr="005F7F04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E5B63" w14:paraId="1883915C" w14:textId="77777777" w:rsidTr="00F625B7">
        <w:trPr>
          <w:trHeight w:val="132"/>
        </w:trPr>
        <w:tc>
          <w:tcPr>
            <w:tcW w:w="2547" w:type="dxa"/>
            <w:shd w:val="clear" w:color="auto" w:fill="D0CECE" w:themeFill="background2" w:themeFillShade="E6"/>
          </w:tcPr>
          <w:p w14:paraId="1ABB6B5D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shd w:val="clear" w:color="auto" w:fill="D0CECE" w:themeFill="background2" w:themeFillShade="E6"/>
          </w:tcPr>
          <w:p w14:paraId="2F29E71D" w14:textId="77777777" w:rsidR="00F625B7" w:rsidRDefault="00F625B7" w:rsidP="00BE5B63">
            <w:pPr>
              <w:rPr>
                <w:rFonts w:ascii="Calibri" w:hAnsi="Calibri" w:cs="Calibri"/>
              </w:rPr>
            </w:pPr>
          </w:p>
          <w:p w14:paraId="4C43940D" w14:textId="77777777" w:rsidR="00BE5B63" w:rsidRDefault="00BE5B63" w:rsidP="00BE5B63">
            <w:pPr>
              <w:rPr>
                <w:rFonts w:ascii="Calibri" w:hAnsi="Calibri" w:cs="Calibri"/>
                <w:b/>
                <w:bCs/>
              </w:rPr>
            </w:pPr>
            <w:r w:rsidRPr="00CE0086">
              <w:rPr>
                <w:rFonts w:ascii="Calibri" w:hAnsi="Calibri" w:cs="Calibri"/>
              </w:rPr>
              <w:t xml:space="preserve">C03 THEME: </w:t>
            </w:r>
            <w:r w:rsidRPr="005F7F04">
              <w:rPr>
                <w:rFonts w:ascii="Calibri" w:hAnsi="Calibri" w:cs="Calibri"/>
                <w:b/>
                <w:bCs/>
              </w:rPr>
              <w:t>Trauma Informed Care</w:t>
            </w:r>
          </w:p>
          <w:p w14:paraId="231284F6" w14:textId="4322F550" w:rsidR="00F625B7" w:rsidRPr="00CE0086" w:rsidRDefault="00F625B7" w:rsidP="00BE5B63">
            <w:pPr>
              <w:rPr>
                <w:rFonts w:ascii="Calibri" w:hAnsi="Calibri" w:cs="Calibri"/>
              </w:rPr>
            </w:pPr>
          </w:p>
        </w:tc>
      </w:tr>
      <w:tr w:rsidR="00BE5B63" w14:paraId="5557E5AE" w14:textId="77777777" w:rsidTr="0086189F">
        <w:trPr>
          <w:trHeight w:val="274"/>
        </w:trPr>
        <w:tc>
          <w:tcPr>
            <w:tcW w:w="2547" w:type="dxa"/>
          </w:tcPr>
          <w:p w14:paraId="07DCD3BB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Melissa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Kaups</w:t>
            </w:r>
            <w:proofErr w:type="spellEnd"/>
          </w:p>
          <w:p w14:paraId="0A6C2E8C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73426635" w14:textId="24238CAF" w:rsidR="00BE5B63" w:rsidRPr="00E54F9C" w:rsidRDefault="00BE5B63" w:rsidP="00BE5B63">
            <w:pPr>
              <w:rPr>
                <w:rFonts w:ascii="Calibri" w:hAnsi="Calibri" w:cs="Calibri"/>
              </w:rPr>
            </w:pPr>
            <w:r w:rsidRPr="00E54F9C">
              <w:rPr>
                <w:rFonts w:ascii="Calibri" w:hAnsi="Calibri" w:cs="Calibri"/>
              </w:rPr>
              <w:t xml:space="preserve">C03-1 </w:t>
            </w:r>
            <w:r w:rsidRPr="005F7F04">
              <w:rPr>
                <w:rFonts w:ascii="Calibri" w:hAnsi="Calibri" w:cs="Calibri"/>
                <w:sz w:val="18"/>
                <w:szCs w:val="18"/>
              </w:rPr>
              <w:t>Hospital transfer following freebirth of multiples: A case review</w:t>
            </w:r>
            <w:r w:rsidRPr="005F7F04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BE5B63" w14:paraId="72F08EED" w14:textId="77777777" w:rsidTr="0086189F">
        <w:trPr>
          <w:trHeight w:val="438"/>
        </w:trPr>
        <w:tc>
          <w:tcPr>
            <w:tcW w:w="2547" w:type="dxa"/>
          </w:tcPr>
          <w:p w14:paraId="3237F7B2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Tina Bitangcol</w:t>
            </w:r>
          </w:p>
          <w:p w14:paraId="0C71ABAC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7FD39463" w14:textId="544D9569" w:rsidR="00BE5B63" w:rsidRPr="00E54F9C" w:rsidRDefault="00BE5B63" w:rsidP="00BE5B63">
            <w:pPr>
              <w:rPr>
                <w:rFonts w:ascii="Calibri" w:hAnsi="Calibri" w:cs="Calibri"/>
              </w:rPr>
            </w:pPr>
            <w:r w:rsidRPr="00E54F9C">
              <w:rPr>
                <w:rFonts w:ascii="Calibri" w:hAnsi="Calibri" w:cs="Calibri"/>
              </w:rPr>
              <w:t xml:space="preserve">C03-2 </w:t>
            </w:r>
            <w:r w:rsidRPr="005F7F04">
              <w:rPr>
                <w:rFonts w:ascii="Calibri" w:hAnsi="Calibri" w:cs="Calibri"/>
                <w:sz w:val="18"/>
                <w:szCs w:val="18"/>
              </w:rPr>
              <w:t>The Rising Prevalence of Birth Trauma In Our Country: Communication Changes Everything</w:t>
            </w:r>
            <w:r w:rsidRPr="005F7F04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BE5B63" w14:paraId="225521CA" w14:textId="77777777" w:rsidTr="00F625B7">
        <w:trPr>
          <w:trHeight w:val="58"/>
        </w:trPr>
        <w:tc>
          <w:tcPr>
            <w:tcW w:w="2547" w:type="dxa"/>
            <w:tcBorders>
              <w:bottom w:val="single" w:sz="4" w:space="0" w:color="auto"/>
            </w:tcBorders>
          </w:tcPr>
          <w:p w14:paraId="581DD2D3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Andrea Willett</w:t>
            </w:r>
          </w:p>
          <w:p w14:paraId="11A808C5" w14:textId="1CA2AF69" w:rsidR="00BE5B63" w:rsidRPr="009E7721" w:rsidRDefault="00BE5B63" w:rsidP="00BE5B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76652BFB" w14:textId="747A06DB" w:rsidR="00BE5B63" w:rsidRPr="00E54F9C" w:rsidRDefault="00BE5B63" w:rsidP="00BE5B63">
            <w:pPr>
              <w:rPr>
                <w:rFonts w:ascii="Calibri" w:hAnsi="Calibri" w:cs="Calibri"/>
              </w:rPr>
            </w:pPr>
            <w:r w:rsidRPr="00E54F9C">
              <w:rPr>
                <w:rFonts w:ascii="Calibri" w:hAnsi="Calibri" w:cs="Calibri"/>
              </w:rPr>
              <w:t xml:space="preserve">C03-3 </w:t>
            </w:r>
            <w:r w:rsidRPr="005F7F04">
              <w:rPr>
                <w:rFonts w:ascii="Calibri" w:hAnsi="Calibri" w:cs="Calibri"/>
                <w:sz w:val="18"/>
                <w:szCs w:val="18"/>
              </w:rPr>
              <w:t>Obstetric violence during hospital-based childbirth: Perspectives of childbearing women and perinatal healthcare providers</w:t>
            </w:r>
            <w:r w:rsidRPr="005F7F04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E5B63" w14:paraId="6FCA898D" w14:textId="77777777" w:rsidTr="00F625B7">
        <w:trPr>
          <w:trHeight w:val="58"/>
        </w:trPr>
        <w:tc>
          <w:tcPr>
            <w:tcW w:w="2547" w:type="dxa"/>
            <w:shd w:val="clear" w:color="auto" w:fill="D0CECE" w:themeFill="background2" w:themeFillShade="E6"/>
          </w:tcPr>
          <w:p w14:paraId="36FE018C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  <w:shd w:val="clear" w:color="auto" w:fill="D0CECE" w:themeFill="background2" w:themeFillShade="E6"/>
          </w:tcPr>
          <w:p w14:paraId="1ECC2D29" w14:textId="77777777" w:rsidR="00F625B7" w:rsidRDefault="00F625B7" w:rsidP="00BE5B63">
            <w:pPr>
              <w:rPr>
                <w:rFonts w:ascii="Calibri" w:hAnsi="Calibri" w:cs="Calibri"/>
              </w:rPr>
            </w:pPr>
          </w:p>
          <w:p w14:paraId="51464B31" w14:textId="10BF87DF" w:rsidR="00BE5B63" w:rsidRDefault="00BE5B63" w:rsidP="00BE5B63">
            <w:pPr>
              <w:rPr>
                <w:rFonts w:ascii="Calibri" w:hAnsi="Calibri" w:cs="Calibri"/>
                <w:b/>
                <w:bCs/>
              </w:rPr>
            </w:pPr>
            <w:r w:rsidRPr="00E54F9C">
              <w:rPr>
                <w:rFonts w:ascii="Calibri" w:hAnsi="Calibri" w:cs="Calibri"/>
              </w:rPr>
              <w:t xml:space="preserve">C04 Theme: </w:t>
            </w:r>
            <w:r w:rsidRPr="00F63615">
              <w:rPr>
                <w:rFonts w:ascii="Calibri" w:hAnsi="Calibri" w:cs="Calibri"/>
                <w:b/>
                <w:bCs/>
              </w:rPr>
              <w:t>Perinatal Loss I</w:t>
            </w:r>
          </w:p>
          <w:p w14:paraId="498E366B" w14:textId="70DF3239" w:rsidR="00F625B7" w:rsidRPr="00E54F9C" w:rsidRDefault="00F625B7" w:rsidP="00BE5B63">
            <w:pPr>
              <w:rPr>
                <w:rFonts w:ascii="Calibri" w:hAnsi="Calibri" w:cs="Calibri"/>
              </w:rPr>
            </w:pPr>
          </w:p>
        </w:tc>
      </w:tr>
      <w:tr w:rsidR="00BE5B63" w14:paraId="5CDEE714" w14:textId="77777777" w:rsidTr="0086189F">
        <w:trPr>
          <w:trHeight w:val="329"/>
        </w:trPr>
        <w:tc>
          <w:tcPr>
            <w:tcW w:w="2547" w:type="dxa"/>
          </w:tcPr>
          <w:p w14:paraId="7492C03E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AJ Murray</w:t>
            </w:r>
          </w:p>
          <w:p w14:paraId="480BC887" w14:textId="28300146" w:rsidR="00BE5B63" w:rsidRPr="00CE0086" w:rsidRDefault="00BE5B63" w:rsidP="00BE5B6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0718C8E0" w14:textId="4908FE8A" w:rsidR="00BE5B63" w:rsidRPr="0059769F" w:rsidRDefault="00BE5B63" w:rsidP="00BE5B6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54F9C">
              <w:rPr>
                <w:rFonts w:ascii="Calibri" w:hAnsi="Calibri" w:cs="Calibri"/>
              </w:rPr>
              <w:t xml:space="preserve">C04-1 </w:t>
            </w:r>
            <w:r w:rsidRPr="005F7F04">
              <w:rPr>
                <w:rFonts w:ascii="Calibri" w:hAnsi="Calibri" w:cs="Calibri"/>
                <w:sz w:val="18"/>
                <w:szCs w:val="18"/>
              </w:rPr>
              <w:t>“Answers will give me peace” - Using Explainer Videos to Improve Patient Health Literacy about Reproductive Loss</w:t>
            </w:r>
            <w:r w:rsidRPr="005F7F04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BE5B63" w14:paraId="414C0C3F" w14:textId="77777777" w:rsidTr="0086189F">
        <w:trPr>
          <w:trHeight w:val="850"/>
        </w:trPr>
        <w:tc>
          <w:tcPr>
            <w:tcW w:w="2547" w:type="dxa"/>
          </w:tcPr>
          <w:p w14:paraId="6E53E2D3" w14:textId="3AFADA37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AA3475">
              <w:rPr>
                <w:rFonts w:ascii="Calibri" w:hAnsi="Calibri" w:cs="Calibri"/>
                <w:sz w:val="20"/>
                <w:szCs w:val="20"/>
              </w:rPr>
              <w:t>Ann Pederson</w:t>
            </w:r>
          </w:p>
        </w:tc>
        <w:tc>
          <w:tcPr>
            <w:tcW w:w="6803" w:type="dxa"/>
          </w:tcPr>
          <w:p w14:paraId="23319C75" w14:textId="55BDAFB9" w:rsidR="00BE5B63" w:rsidRPr="00E54F9C" w:rsidRDefault="00BE5B63" w:rsidP="00BE5B63">
            <w:pPr>
              <w:rPr>
                <w:rFonts w:ascii="Calibri" w:hAnsi="Calibri" w:cs="Calibri"/>
              </w:rPr>
            </w:pPr>
            <w:r w:rsidRPr="00E54F9C">
              <w:rPr>
                <w:rFonts w:ascii="Calibri" w:hAnsi="Calibri" w:cs="Calibri"/>
              </w:rPr>
              <w:t xml:space="preserve">C04-2 </w:t>
            </w:r>
            <w:r w:rsidRPr="005F7F04">
              <w:rPr>
                <w:rFonts w:ascii="Calibri" w:hAnsi="Calibri" w:cs="Calibri"/>
                <w:sz w:val="18"/>
                <w:szCs w:val="18"/>
              </w:rPr>
              <w:t>Clinician Perspectives on Learning to Support Patients Experiencing Stillbirth</w:t>
            </w:r>
            <w:r w:rsidRPr="005F7F04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BE5B63" w14:paraId="72026186" w14:textId="77777777" w:rsidTr="0086189F">
        <w:trPr>
          <w:trHeight w:val="225"/>
        </w:trPr>
        <w:tc>
          <w:tcPr>
            <w:tcW w:w="2547" w:type="dxa"/>
          </w:tcPr>
          <w:p w14:paraId="7B921447" w14:textId="77777777" w:rsidR="00BE5B63" w:rsidRDefault="00BE5B63" w:rsidP="00BE5B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Jennifer Burkhart</w:t>
            </w:r>
          </w:p>
          <w:p w14:paraId="1B9AB161" w14:textId="77777777" w:rsidR="00BE5B63" w:rsidRPr="00CE0086" w:rsidRDefault="00BE5B63" w:rsidP="00BE5B63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18939D33" w14:textId="45567713" w:rsidR="00BE5B63" w:rsidRPr="00CE0086" w:rsidRDefault="00BE5B63" w:rsidP="00BE5B63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 xml:space="preserve">C04-3 </w:t>
            </w:r>
            <w:r w:rsidRPr="005F7F04">
              <w:rPr>
                <w:rFonts w:ascii="Calibri" w:hAnsi="Calibri" w:cs="Calibri"/>
                <w:sz w:val="18"/>
                <w:szCs w:val="18"/>
              </w:rPr>
              <w:t>Cultivating Compassion: Early Pregnancy Loss Provider Toolkit</w:t>
            </w:r>
            <w:r w:rsidRPr="005F7F04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BE5B63" w14:paraId="22C760FE" w14:textId="77777777" w:rsidTr="00F625B7">
        <w:trPr>
          <w:trHeight w:val="105"/>
        </w:trPr>
        <w:tc>
          <w:tcPr>
            <w:tcW w:w="2547" w:type="dxa"/>
            <w:shd w:val="clear" w:color="auto" w:fill="AEAAAA" w:themeFill="background2" w:themeFillShade="BF"/>
            <w:vAlign w:val="center"/>
          </w:tcPr>
          <w:p w14:paraId="59FA85C6" w14:textId="20360CFB" w:rsidR="00BE5B63" w:rsidRPr="00751C8C" w:rsidRDefault="00BE5B63" w:rsidP="00BE5B63">
            <w:r>
              <w:t>16:</w:t>
            </w:r>
            <w:r w:rsidR="00C07B61">
              <w:t>15</w:t>
            </w:r>
            <w:r>
              <w:t>-16:30</w:t>
            </w:r>
          </w:p>
        </w:tc>
        <w:tc>
          <w:tcPr>
            <w:tcW w:w="6803" w:type="dxa"/>
            <w:shd w:val="clear" w:color="auto" w:fill="AEAAAA" w:themeFill="background2" w:themeFillShade="BF"/>
            <w:vAlign w:val="center"/>
          </w:tcPr>
          <w:p w14:paraId="3F7FADA9" w14:textId="77777777" w:rsidR="00F625B7" w:rsidRDefault="00F625B7" w:rsidP="00BE5B63"/>
          <w:p w14:paraId="169E1135" w14:textId="77777777" w:rsidR="00BE5B63" w:rsidRDefault="00BE5B63" w:rsidP="00BE5B63">
            <w:r>
              <w:t>Break</w:t>
            </w:r>
          </w:p>
          <w:p w14:paraId="7AEAF509" w14:textId="19ED4BBF" w:rsidR="00F625B7" w:rsidRDefault="00F625B7" w:rsidP="00BE5B63"/>
        </w:tc>
      </w:tr>
      <w:tr w:rsidR="00BE5B63" w14:paraId="1F6AC99B" w14:textId="77777777" w:rsidTr="0086189F">
        <w:trPr>
          <w:trHeight w:val="58"/>
        </w:trPr>
        <w:tc>
          <w:tcPr>
            <w:tcW w:w="2547" w:type="dxa"/>
          </w:tcPr>
          <w:p w14:paraId="47CE1669" w14:textId="77777777" w:rsidR="00F625B7" w:rsidRDefault="00F625B7" w:rsidP="00BE5B63"/>
          <w:p w14:paraId="55E0BA60" w14:textId="08A1F203" w:rsidR="00BE5B63" w:rsidRPr="00751C8C" w:rsidRDefault="00BE5B63" w:rsidP="00BE5B63">
            <w:r>
              <w:t>16:30-17:30</w:t>
            </w:r>
          </w:p>
        </w:tc>
        <w:tc>
          <w:tcPr>
            <w:tcW w:w="6803" w:type="dxa"/>
          </w:tcPr>
          <w:p w14:paraId="48AF5022" w14:textId="77777777" w:rsidR="00F625B7" w:rsidRDefault="00F625B7" w:rsidP="00BE5B63"/>
          <w:p w14:paraId="48626D05" w14:textId="02FD40E5" w:rsidR="00BE5B63" w:rsidRDefault="00DC0F14" w:rsidP="00BE5B63">
            <w:r>
              <w:t xml:space="preserve">CAPWHN </w:t>
            </w:r>
            <w:r w:rsidR="00BE5B63">
              <w:t>AGM</w:t>
            </w:r>
            <w:r>
              <w:t xml:space="preserve"> </w:t>
            </w:r>
          </w:p>
          <w:p w14:paraId="295AE75E" w14:textId="463DFEA9" w:rsidR="00F625B7" w:rsidRDefault="00F625B7" w:rsidP="00BE5B63"/>
        </w:tc>
      </w:tr>
      <w:tr w:rsidR="00BE5B63" w14:paraId="4BB77B80" w14:textId="77777777" w:rsidTr="0086189F">
        <w:trPr>
          <w:trHeight w:val="58"/>
        </w:trPr>
        <w:tc>
          <w:tcPr>
            <w:tcW w:w="2547" w:type="dxa"/>
          </w:tcPr>
          <w:p w14:paraId="1FDBCADC" w14:textId="77777777" w:rsidR="00F625B7" w:rsidRDefault="00F625B7" w:rsidP="00BE5B63"/>
          <w:p w14:paraId="5EC50B96" w14:textId="2EE84640" w:rsidR="00BE5B63" w:rsidRPr="00751C8C" w:rsidRDefault="00BE5B63" w:rsidP="00BE5B63">
            <w:r>
              <w:t>17:30-19:00</w:t>
            </w:r>
          </w:p>
        </w:tc>
        <w:tc>
          <w:tcPr>
            <w:tcW w:w="6803" w:type="dxa"/>
          </w:tcPr>
          <w:p w14:paraId="237DDF32" w14:textId="77777777" w:rsidR="00F625B7" w:rsidRDefault="00F625B7" w:rsidP="00BE5B63"/>
          <w:p w14:paraId="44100274" w14:textId="77777777" w:rsidR="00BE5B63" w:rsidRDefault="00BE5B63" w:rsidP="00BE5B63">
            <w:r w:rsidRPr="00751C8C">
              <w:t>Reception and Networking with Exhibitors &amp; Posters</w:t>
            </w:r>
          </w:p>
          <w:p w14:paraId="485A4FE2" w14:textId="483E9243" w:rsidR="00F625B7" w:rsidRDefault="00F625B7" w:rsidP="00BE5B63"/>
        </w:tc>
      </w:tr>
    </w:tbl>
    <w:p w14:paraId="2B8300B1" w14:textId="77777777" w:rsidR="007E6994" w:rsidRDefault="007E6994" w:rsidP="007E6994">
      <w:pPr>
        <w:rPr>
          <w:b/>
        </w:rPr>
      </w:pPr>
    </w:p>
    <w:p w14:paraId="2E418842" w14:textId="67AA2635" w:rsidR="00D30CDB" w:rsidRDefault="00D30CDB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0588B14C" w14:textId="77777777" w:rsidR="0086189F" w:rsidRDefault="0086189F" w:rsidP="00C20A10">
      <w:pPr>
        <w:rPr>
          <w:b/>
        </w:rPr>
      </w:pPr>
    </w:p>
    <w:p w14:paraId="123AA20C" w14:textId="192B53FB" w:rsidR="00C20A10" w:rsidRDefault="00C20A10" w:rsidP="00C20A10">
      <w:pPr>
        <w:rPr>
          <w:b/>
          <w:vertAlign w:val="superscript"/>
        </w:rPr>
      </w:pPr>
      <w:r>
        <w:rPr>
          <w:b/>
        </w:rPr>
        <w:t>CONFERENCE DAY 2: NOVEMBER 15</w:t>
      </w:r>
      <w:r w:rsidRPr="007E6994">
        <w:rPr>
          <w:b/>
          <w:vertAlign w:val="superscript"/>
        </w:rPr>
        <w:t>TH</w:t>
      </w:r>
    </w:p>
    <w:p w14:paraId="38728BDA" w14:textId="1E5C8578" w:rsidR="00D5413C" w:rsidRDefault="00D5413C" w:rsidP="00C20A10">
      <w:pPr>
        <w:rPr>
          <w:b/>
          <w:vertAlign w:val="superscript"/>
        </w:rPr>
      </w:pPr>
      <w:r>
        <w:rPr>
          <w:b/>
          <w:vertAlign w:val="superscript"/>
        </w:rPr>
        <w:t>Registration Opens 7:30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CE0086" w14:paraId="36BF3D64" w14:textId="77777777" w:rsidTr="00E2560F">
        <w:tc>
          <w:tcPr>
            <w:tcW w:w="2830" w:type="dxa"/>
          </w:tcPr>
          <w:p w14:paraId="535A7D14" w14:textId="77777777" w:rsidR="00141B3D" w:rsidRDefault="00141B3D" w:rsidP="00650409">
            <w:pPr>
              <w:jc w:val="center"/>
              <w:rPr>
                <w:rFonts w:ascii="Calibri" w:hAnsi="Calibri" w:cs="Calibri"/>
                <w:b/>
              </w:rPr>
            </w:pPr>
          </w:p>
          <w:p w14:paraId="5881EA54" w14:textId="77777777" w:rsidR="00CE0086" w:rsidRDefault="00CE0086" w:rsidP="00650409">
            <w:pPr>
              <w:jc w:val="center"/>
              <w:rPr>
                <w:rFonts w:ascii="Calibri" w:hAnsi="Calibri" w:cs="Calibri"/>
                <w:b/>
              </w:rPr>
            </w:pPr>
            <w:r w:rsidRPr="00CE0086">
              <w:rPr>
                <w:rFonts w:ascii="Calibri" w:hAnsi="Calibri" w:cs="Calibri"/>
                <w:b/>
              </w:rPr>
              <w:t>TIME</w:t>
            </w:r>
          </w:p>
          <w:p w14:paraId="1472B98B" w14:textId="1268A3A4" w:rsidR="00141B3D" w:rsidRPr="00CE0086" w:rsidRDefault="00141B3D" w:rsidP="0065040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520" w:type="dxa"/>
          </w:tcPr>
          <w:p w14:paraId="4FD07B49" w14:textId="77777777" w:rsidR="00141B3D" w:rsidRDefault="00141B3D" w:rsidP="00650409">
            <w:pPr>
              <w:jc w:val="center"/>
              <w:rPr>
                <w:rFonts w:ascii="Calibri" w:hAnsi="Calibri" w:cs="Calibri"/>
                <w:b/>
              </w:rPr>
            </w:pPr>
          </w:p>
          <w:p w14:paraId="1044B422" w14:textId="517D5270" w:rsidR="00CE0086" w:rsidRPr="00CE0086" w:rsidRDefault="00CE0086" w:rsidP="00650409">
            <w:pPr>
              <w:jc w:val="center"/>
              <w:rPr>
                <w:rFonts w:ascii="Calibri" w:hAnsi="Calibri" w:cs="Calibri"/>
                <w:b/>
              </w:rPr>
            </w:pPr>
            <w:r w:rsidRPr="00CE0086">
              <w:rPr>
                <w:rFonts w:ascii="Calibri" w:hAnsi="Calibri" w:cs="Calibri"/>
                <w:b/>
              </w:rPr>
              <w:t>SESSION</w:t>
            </w:r>
          </w:p>
        </w:tc>
      </w:tr>
      <w:tr w:rsidR="00CE0086" w14:paraId="5BCC5DD4" w14:textId="77777777" w:rsidTr="00E2560F">
        <w:tc>
          <w:tcPr>
            <w:tcW w:w="2830" w:type="dxa"/>
            <w:shd w:val="clear" w:color="auto" w:fill="auto"/>
          </w:tcPr>
          <w:p w14:paraId="77DED6FE" w14:textId="3EF623EC" w:rsidR="00CE0086" w:rsidRPr="00CE0086" w:rsidRDefault="00CE0086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7:00-</w:t>
            </w:r>
            <w:r w:rsidR="00092004">
              <w:rPr>
                <w:rFonts w:ascii="Calibri" w:hAnsi="Calibri" w:cs="Calibri"/>
              </w:rPr>
              <w:t>7</w:t>
            </w:r>
            <w:r w:rsidR="00067363">
              <w:rPr>
                <w:rFonts w:ascii="Calibri" w:hAnsi="Calibri" w:cs="Calibri"/>
              </w:rPr>
              <w:t>:</w:t>
            </w:r>
            <w:r w:rsidR="00092004">
              <w:rPr>
                <w:rFonts w:ascii="Calibri" w:hAnsi="Calibri" w:cs="Calibri"/>
              </w:rPr>
              <w:t>45</w:t>
            </w:r>
          </w:p>
        </w:tc>
        <w:tc>
          <w:tcPr>
            <w:tcW w:w="6520" w:type="dxa"/>
            <w:shd w:val="clear" w:color="auto" w:fill="auto"/>
          </w:tcPr>
          <w:p w14:paraId="2A67F446" w14:textId="77777777" w:rsidR="00CE0086" w:rsidRPr="00141B3D" w:rsidRDefault="00CE0086" w:rsidP="00650409">
            <w:pPr>
              <w:rPr>
                <w:rFonts w:ascii="Calibri" w:hAnsi="Calibri" w:cs="Calibri"/>
              </w:rPr>
            </w:pPr>
            <w:r w:rsidRPr="00141B3D">
              <w:rPr>
                <w:rFonts w:ascii="Calibri" w:hAnsi="Calibri" w:cs="Calibri"/>
              </w:rPr>
              <w:t>Wellness Event</w:t>
            </w:r>
            <w:r w:rsidR="00E2286C" w:rsidRPr="00141B3D">
              <w:rPr>
                <w:rFonts w:ascii="Calibri" w:hAnsi="Calibri" w:cs="Calibri"/>
              </w:rPr>
              <w:t>- Yoga</w:t>
            </w:r>
          </w:p>
          <w:p w14:paraId="3AEAC676" w14:textId="140112A5" w:rsidR="00141B3D" w:rsidRPr="00CE0086" w:rsidRDefault="00141B3D" w:rsidP="00650409">
            <w:pPr>
              <w:rPr>
                <w:rFonts w:ascii="Calibri" w:hAnsi="Calibri" w:cs="Calibri"/>
              </w:rPr>
            </w:pPr>
          </w:p>
        </w:tc>
      </w:tr>
      <w:tr w:rsidR="00CE0086" w14:paraId="2A2ACFE8" w14:textId="77777777" w:rsidTr="00E2560F">
        <w:trPr>
          <w:trHeight w:val="470"/>
        </w:trPr>
        <w:tc>
          <w:tcPr>
            <w:tcW w:w="2830" w:type="dxa"/>
            <w:shd w:val="clear" w:color="auto" w:fill="BFBFBF" w:themeFill="background1" w:themeFillShade="BF"/>
          </w:tcPr>
          <w:p w14:paraId="32E0EC91" w14:textId="75FB90A7" w:rsidR="00CE0086" w:rsidRPr="00CE0086" w:rsidRDefault="00092004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CE0086" w:rsidRPr="00CE0086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45</w:t>
            </w:r>
            <w:r w:rsidR="00CE0086" w:rsidRPr="00CE0086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8</w:t>
            </w:r>
            <w:r w:rsidR="00CE0086" w:rsidRPr="00CE0086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79E03A55" w14:textId="699442DD" w:rsidR="00CE0086" w:rsidRPr="00CE0086" w:rsidRDefault="00CE0086" w:rsidP="00650409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>Breakfast</w:t>
            </w:r>
            <w:r w:rsidR="00141B3D">
              <w:rPr>
                <w:rFonts w:ascii="Calibri" w:hAnsi="Calibri" w:cs="Calibri"/>
              </w:rPr>
              <w:t xml:space="preserve"> &amp; Exhibits</w:t>
            </w:r>
          </w:p>
        </w:tc>
      </w:tr>
      <w:tr w:rsidR="00CE0086" w14:paraId="6962213D" w14:textId="77777777" w:rsidTr="00E2560F">
        <w:tc>
          <w:tcPr>
            <w:tcW w:w="2830" w:type="dxa"/>
          </w:tcPr>
          <w:p w14:paraId="4776C8E1" w14:textId="7FDA94AD" w:rsidR="00CE0086" w:rsidRPr="00CE0086" w:rsidRDefault="004E0598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CE0086" w:rsidRPr="00CE0086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45</w:t>
            </w:r>
            <w:r w:rsidR="00CE0086" w:rsidRPr="00CE0086">
              <w:rPr>
                <w:rFonts w:ascii="Calibri" w:hAnsi="Calibri" w:cs="Calibri"/>
              </w:rPr>
              <w:t>-9:</w:t>
            </w: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6520" w:type="dxa"/>
          </w:tcPr>
          <w:p w14:paraId="7B3935B9" w14:textId="77777777" w:rsidR="00CE0086" w:rsidRDefault="00CE0086" w:rsidP="00650409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>Opening remarks</w:t>
            </w:r>
            <w:r>
              <w:rPr>
                <w:rFonts w:ascii="Calibri" w:hAnsi="Calibri" w:cs="Calibri"/>
              </w:rPr>
              <w:t xml:space="preserve"> </w:t>
            </w:r>
            <w:r w:rsidR="005F77B1">
              <w:rPr>
                <w:rFonts w:ascii="Calibri" w:hAnsi="Calibri" w:cs="Calibri"/>
              </w:rPr>
              <w:t xml:space="preserve">+ </w:t>
            </w:r>
            <w:r w:rsidR="00366C4B"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</w:rPr>
              <w:t xml:space="preserve">orking </w:t>
            </w:r>
            <w:r w:rsidR="005F77B1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roups</w:t>
            </w:r>
            <w:r w:rsidR="005F77B1">
              <w:rPr>
                <w:rFonts w:ascii="Calibri" w:hAnsi="Calibri" w:cs="Calibri"/>
              </w:rPr>
              <w:t xml:space="preserve"> (2)</w:t>
            </w:r>
          </w:p>
          <w:p w14:paraId="33053229" w14:textId="3B693211" w:rsidR="00141B3D" w:rsidRPr="00CE0086" w:rsidRDefault="00141B3D" w:rsidP="00650409">
            <w:pPr>
              <w:rPr>
                <w:rFonts w:ascii="Calibri" w:hAnsi="Calibri" w:cs="Calibri"/>
              </w:rPr>
            </w:pPr>
          </w:p>
        </w:tc>
      </w:tr>
      <w:tr w:rsidR="00CE0086" w14:paraId="2E0F9312" w14:textId="77777777" w:rsidTr="00141B3D">
        <w:trPr>
          <w:trHeight w:val="446"/>
        </w:trPr>
        <w:tc>
          <w:tcPr>
            <w:tcW w:w="2830" w:type="dxa"/>
            <w:tcBorders>
              <w:bottom w:val="single" w:sz="4" w:space="0" w:color="auto"/>
            </w:tcBorders>
          </w:tcPr>
          <w:p w14:paraId="74A212E6" w14:textId="53ED0297" w:rsidR="00CE0086" w:rsidRPr="00CE0086" w:rsidRDefault="00CE0086" w:rsidP="00650409">
            <w:pPr>
              <w:rPr>
                <w:rFonts w:ascii="Calibri" w:hAnsi="Calibri" w:cs="Calibri"/>
              </w:rPr>
            </w:pPr>
            <w:r w:rsidRPr="00CE0086">
              <w:rPr>
                <w:rFonts w:ascii="Calibri" w:hAnsi="Calibri" w:cs="Calibri"/>
              </w:rPr>
              <w:t>9:</w:t>
            </w:r>
            <w:r w:rsidR="004E0598">
              <w:rPr>
                <w:rFonts w:ascii="Calibri" w:hAnsi="Calibri" w:cs="Calibri"/>
              </w:rPr>
              <w:t>05</w:t>
            </w:r>
            <w:r w:rsidRPr="00CE0086">
              <w:rPr>
                <w:rFonts w:ascii="Calibri" w:hAnsi="Calibri" w:cs="Calibri"/>
              </w:rPr>
              <w:t>-10:0</w:t>
            </w:r>
            <w:r w:rsidR="004E0598">
              <w:rPr>
                <w:rFonts w:ascii="Calibri" w:hAnsi="Calibri" w:cs="Calibri"/>
              </w:rPr>
              <w:t>5</w:t>
            </w:r>
            <w:r w:rsidRPr="00CE008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8BBF76C" w14:textId="418F1A70" w:rsidR="00CE0086" w:rsidRPr="00CE0086" w:rsidRDefault="0002594A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CE0086">
              <w:rPr>
                <w:rFonts w:ascii="Calibri" w:hAnsi="Calibri" w:cs="Calibri"/>
              </w:rPr>
              <w:t>eynote</w:t>
            </w:r>
            <w:r>
              <w:rPr>
                <w:rFonts w:ascii="Calibri" w:hAnsi="Calibri" w:cs="Calibri"/>
              </w:rPr>
              <w:t xml:space="preserve">: </w:t>
            </w:r>
            <w:r w:rsidR="005F20F7">
              <w:rPr>
                <w:rFonts w:ascii="Calibri" w:hAnsi="Calibri" w:cs="Calibri"/>
              </w:rPr>
              <w:t xml:space="preserve">Dr. Josephine </w:t>
            </w:r>
            <w:proofErr w:type="spellStart"/>
            <w:r w:rsidR="005F20F7">
              <w:rPr>
                <w:rFonts w:ascii="Calibri" w:hAnsi="Calibri" w:cs="Calibri"/>
              </w:rPr>
              <w:t>Etowa</w:t>
            </w:r>
            <w:proofErr w:type="spellEnd"/>
          </w:p>
        </w:tc>
      </w:tr>
      <w:tr w:rsidR="002A1BF8" w14:paraId="39CC2AA6" w14:textId="77777777" w:rsidTr="00141B3D">
        <w:trPr>
          <w:trHeight w:val="446"/>
        </w:trPr>
        <w:tc>
          <w:tcPr>
            <w:tcW w:w="2830" w:type="dxa"/>
            <w:shd w:val="clear" w:color="auto" w:fill="D0CECE" w:themeFill="background2" w:themeFillShade="E6"/>
          </w:tcPr>
          <w:p w14:paraId="65E2A15F" w14:textId="77777777" w:rsidR="00141B3D" w:rsidRDefault="00141B3D" w:rsidP="00650409">
            <w:pPr>
              <w:rPr>
                <w:rFonts w:ascii="Calibri" w:hAnsi="Calibri" w:cs="Calibri"/>
              </w:rPr>
            </w:pPr>
          </w:p>
          <w:p w14:paraId="28B3AB4C" w14:textId="3CC4D315" w:rsidR="002A1BF8" w:rsidRPr="00CE0086" w:rsidRDefault="0002594A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</w:t>
            </w:r>
            <w:r w:rsidR="00A3797C">
              <w:rPr>
                <w:rFonts w:ascii="Calibri" w:hAnsi="Calibri" w:cs="Calibri"/>
              </w:rPr>
              <w:t>05</w:t>
            </w:r>
            <w:r>
              <w:rPr>
                <w:rFonts w:ascii="Calibri" w:hAnsi="Calibri" w:cs="Calibri"/>
              </w:rPr>
              <w:t>-10:</w:t>
            </w:r>
            <w:r w:rsidR="00A3797C">
              <w:rPr>
                <w:rFonts w:ascii="Calibri" w:hAnsi="Calibri" w:cs="Calibri"/>
              </w:rPr>
              <w:t>25</w:t>
            </w:r>
          </w:p>
        </w:tc>
        <w:tc>
          <w:tcPr>
            <w:tcW w:w="6520" w:type="dxa"/>
            <w:shd w:val="clear" w:color="auto" w:fill="D0CECE" w:themeFill="background2" w:themeFillShade="E6"/>
          </w:tcPr>
          <w:p w14:paraId="6271A49C" w14:textId="77777777" w:rsidR="00141B3D" w:rsidRDefault="00141B3D" w:rsidP="00650409">
            <w:pPr>
              <w:rPr>
                <w:rFonts w:ascii="Calibri" w:hAnsi="Calibri" w:cs="Calibri"/>
              </w:rPr>
            </w:pPr>
          </w:p>
          <w:p w14:paraId="6938E39E" w14:textId="46811E3B" w:rsidR="002A1BF8" w:rsidRDefault="002A1BF8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Break</w:t>
            </w:r>
            <w:r w:rsidR="00A43446">
              <w:rPr>
                <w:rFonts w:ascii="Calibri" w:hAnsi="Calibri" w:cs="Calibri"/>
              </w:rPr>
              <w:t>/Exhibitors/Posters</w:t>
            </w:r>
          </w:p>
          <w:p w14:paraId="0FBF527C" w14:textId="7CE1E38F" w:rsidR="00141B3D" w:rsidRDefault="00141B3D" w:rsidP="00650409">
            <w:pPr>
              <w:rPr>
                <w:rFonts w:ascii="Calibri" w:hAnsi="Calibri" w:cs="Calibri"/>
              </w:rPr>
            </w:pPr>
          </w:p>
        </w:tc>
      </w:tr>
      <w:tr w:rsidR="00370B4D" w14:paraId="62645EFB" w14:textId="77777777" w:rsidTr="005520FD">
        <w:trPr>
          <w:trHeight w:val="446"/>
        </w:trPr>
        <w:tc>
          <w:tcPr>
            <w:tcW w:w="2830" w:type="dxa"/>
          </w:tcPr>
          <w:p w14:paraId="133D6AF6" w14:textId="155680C1" w:rsidR="00370B4D" w:rsidRPr="00CE0086" w:rsidRDefault="002A1BF8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</w:t>
            </w:r>
            <w:r w:rsidR="00A3797C">
              <w:rPr>
                <w:rFonts w:ascii="Calibri" w:hAnsi="Calibri" w:cs="Calibri"/>
              </w:rPr>
              <w:t>25</w:t>
            </w:r>
            <w:r>
              <w:rPr>
                <w:rFonts w:ascii="Calibri" w:hAnsi="Calibri" w:cs="Calibri"/>
              </w:rPr>
              <w:t>-11:</w:t>
            </w:r>
            <w:r w:rsidR="00A3797C">
              <w:rPr>
                <w:rFonts w:ascii="Calibri" w:hAnsi="Calibri" w:cs="Calibri"/>
              </w:rPr>
              <w:t>25</w:t>
            </w:r>
          </w:p>
        </w:tc>
        <w:tc>
          <w:tcPr>
            <w:tcW w:w="6520" w:type="dxa"/>
          </w:tcPr>
          <w:p w14:paraId="363D2294" w14:textId="3F46E50E" w:rsidR="00370B4D" w:rsidRDefault="0002594A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Keynote: </w:t>
            </w:r>
            <w:r w:rsidR="007D0EA6">
              <w:rPr>
                <w:rFonts w:ascii="Calibri" w:hAnsi="Calibri" w:cs="Calibri"/>
              </w:rPr>
              <w:t xml:space="preserve">Dr. </w:t>
            </w:r>
            <w:r w:rsidR="008F08E9">
              <w:rPr>
                <w:rFonts w:ascii="Calibri" w:hAnsi="Calibri" w:cs="Calibri"/>
              </w:rPr>
              <w:t>Chantal Verdon</w:t>
            </w:r>
          </w:p>
        </w:tc>
      </w:tr>
      <w:tr w:rsidR="00CE0086" w14:paraId="22C8FB09" w14:textId="77777777" w:rsidTr="00141B3D">
        <w:tc>
          <w:tcPr>
            <w:tcW w:w="2830" w:type="dxa"/>
            <w:tcBorders>
              <w:bottom w:val="single" w:sz="4" w:space="0" w:color="auto"/>
            </w:tcBorders>
          </w:tcPr>
          <w:p w14:paraId="697ECBFD" w14:textId="77777777" w:rsidR="00141B3D" w:rsidRDefault="00141B3D" w:rsidP="00650409">
            <w:pPr>
              <w:rPr>
                <w:rFonts w:ascii="Calibri" w:hAnsi="Calibri" w:cs="Calibri"/>
              </w:rPr>
            </w:pPr>
          </w:p>
          <w:p w14:paraId="51315C41" w14:textId="6369B62D" w:rsidR="00CE0086" w:rsidRPr="00141B3D" w:rsidRDefault="00CE0086" w:rsidP="00650409">
            <w:pPr>
              <w:rPr>
                <w:rFonts w:ascii="Calibri" w:hAnsi="Calibri" w:cs="Calibri"/>
                <w:b/>
                <w:bCs/>
              </w:rPr>
            </w:pPr>
            <w:r w:rsidRPr="00141B3D">
              <w:rPr>
                <w:rFonts w:ascii="Calibri" w:hAnsi="Calibri" w:cs="Calibri"/>
                <w:b/>
                <w:bCs/>
              </w:rPr>
              <w:t>1</w:t>
            </w:r>
            <w:r w:rsidR="00743D9D" w:rsidRPr="00141B3D">
              <w:rPr>
                <w:rFonts w:ascii="Calibri" w:hAnsi="Calibri" w:cs="Calibri"/>
                <w:b/>
                <w:bCs/>
              </w:rPr>
              <w:t>1</w:t>
            </w:r>
            <w:r w:rsidRPr="00141B3D">
              <w:rPr>
                <w:rFonts w:ascii="Calibri" w:hAnsi="Calibri" w:cs="Calibri"/>
                <w:b/>
                <w:bCs/>
              </w:rPr>
              <w:t>:</w:t>
            </w:r>
            <w:r w:rsidR="00A3797C" w:rsidRPr="00141B3D">
              <w:rPr>
                <w:rFonts w:ascii="Calibri" w:hAnsi="Calibri" w:cs="Calibri"/>
                <w:b/>
                <w:bCs/>
              </w:rPr>
              <w:t>3</w:t>
            </w:r>
            <w:r w:rsidR="0012579C" w:rsidRPr="00141B3D">
              <w:rPr>
                <w:rFonts w:ascii="Calibri" w:hAnsi="Calibri" w:cs="Calibri"/>
                <w:b/>
                <w:bCs/>
              </w:rPr>
              <w:t>0</w:t>
            </w:r>
            <w:r w:rsidRPr="00141B3D">
              <w:rPr>
                <w:rFonts w:ascii="Calibri" w:hAnsi="Calibri" w:cs="Calibri"/>
                <w:b/>
                <w:bCs/>
              </w:rPr>
              <w:t>-1</w:t>
            </w:r>
            <w:r w:rsidR="00743D9D" w:rsidRPr="00141B3D">
              <w:rPr>
                <w:rFonts w:ascii="Calibri" w:hAnsi="Calibri" w:cs="Calibri"/>
                <w:b/>
                <w:bCs/>
              </w:rPr>
              <w:t>2</w:t>
            </w:r>
            <w:r w:rsidRPr="00141B3D">
              <w:rPr>
                <w:rFonts w:ascii="Calibri" w:hAnsi="Calibri" w:cs="Calibri"/>
                <w:b/>
                <w:bCs/>
              </w:rPr>
              <w:t>:</w:t>
            </w:r>
            <w:r w:rsidR="00A3797C" w:rsidRPr="00141B3D">
              <w:rPr>
                <w:rFonts w:ascii="Calibri" w:hAnsi="Calibri" w:cs="Calibri"/>
                <w:b/>
                <w:bCs/>
              </w:rPr>
              <w:t>4</w:t>
            </w:r>
            <w:r w:rsidR="0012579C" w:rsidRPr="00141B3D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EAD66BE" w14:textId="77777777" w:rsidR="00141B3D" w:rsidRDefault="00141B3D" w:rsidP="00650409">
            <w:pPr>
              <w:rPr>
                <w:rFonts w:ascii="Calibri" w:hAnsi="Calibri" w:cs="Calibri"/>
              </w:rPr>
            </w:pPr>
          </w:p>
          <w:p w14:paraId="663391B5" w14:textId="40649B7A" w:rsidR="00CE0086" w:rsidRPr="00141B3D" w:rsidRDefault="00CE0086" w:rsidP="00650409">
            <w:pPr>
              <w:rPr>
                <w:rFonts w:ascii="Calibri" w:hAnsi="Calibri" w:cs="Calibri"/>
                <w:b/>
                <w:bCs/>
              </w:rPr>
            </w:pPr>
            <w:r w:rsidRPr="00141B3D">
              <w:rPr>
                <w:rFonts w:ascii="Calibri" w:hAnsi="Calibri" w:cs="Calibri"/>
                <w:b/>
                <w:bCs/>
              </w:rPr>
              <w:t>Concurrent sessions D</w:t>
            </w:r>
          </w:p>
          <w:p w14:paraId="6DAD0C97" w14:textId="2ED3D5D2" w:rsidR="00141B3D" w:rsidRPr="00CE0086" w:rsidRDefault="00141B3D" w:rsidP="00650409">
            <w:pPr>
              <w:rPr>
                <w:rFonts w:ascii="Calibri" w:hAnsi="Calibri" w:cs="Calibri"/>
              </w:rPr>
            </w:pPr>
          </w:p>
        </w:tc>
      </w:tr>
      <w:tr w:rsidR="00CE0086" w:rsidRPr="00F625B7" w14:paraId="781E6F6A" w14:textId="77777777" w:rsidTr="00141B3D">
        <w:tc>
          <w:tcPr>
            <w:tcW w:w="2830" w:type="dxa"/>
            <w:shd w:val="clear" w:color="auto" w:fill="D0CECE" w:themeFill="background2" w:themeFillShade="E6"/>
          </w:tcPr>
          <w:p w14:paraId="13535D9E" w14:textId="77777777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shd w:val="clear" w:color="auto" w:fill="D0CECE" w:themeFill="background2" w:themeFillShade="E6"/>
          </w:tcPr>
          <w:p w14:paraId="2B06A9C6" w14:textId="77777777" w:rsidR="00141B3D" w:rsidRDefault="00141B3D" w:rsidP="00650409">
            <w:pPr>
              <w:rPr>
                <w:rFonts w:ascii="Calibri" w:hAnsi="Calibri" w:cs="Calibri"/>
                <w:lang w:val="fr-CA"/>
              </w:rPr>
            </w:pPr>
          </w:p>
          <w:p w14:paraId="22E92C57" w14:textId="6656CD16" w:rsidR="00CE0086" w:rsidRDefault="00CE0086" w:rsidP="00650409">
            <w:pPr>
              <w:rPr>
                <w:rFonts w:ascii="Calibri" w:hAnsi="Calibri" w:cs="Calibri"/>
                <w:b/>
                <w:lang w:val="fr-CA"/>
              </w:rPr>
            </w:pPr>
            <w:r w:rsidRPr="00F625B7">
              <w:rPr>
                <w:rFonts w:ascii="Calibri" w:hAnsi="Calibri" w:cs="Calibri"/>
                <w:lang w:val="fr-CA"/>
              </w:rPr>
              <w:t xml:space="preserve">D01 THEME: </w:t>
            </w:r>
            <w:proofErr w:type="spellStart"/>
            <w:r w:rsidR="00CA5A6C" w:rsidRPr="00F625B7">
              <w:rPr>
                <w:rFonts w:ascii="Calibri" w:hAnsi="Calibri" w:cs="Calibri"/>
                <w:b/>
                <w:bCs/>
                <w:lang w:val="fr-CA"/>
              </w:rPr>
              <w:t>Complex</w:t>
            </w:r>
            <w:proofErr w:type="spellEnd"/>
            <w:r w:rsidR="00CA5A6C" w:rsidRPr="00F625B7">
              <w:rPr>
                <w:rFonts w:ascii="Calibri" w:hAnsi="Calibri" w:cs="Calibri"/>
                <w:b/>
                <w:lang w:val="fr-CA"/>
              </w:rPr>
              <w:t xml:space="preserve"> Care in </w:t>
            </w:r>
            <w:proofErr w:type="spellStart"/>
            <w:r w:rsidR="00CA5A6C" w:rsidRPr="00F625B7">
              <w:rPr>
                <w:rFonts w:ascii="Calibri" w:hAnsi="Calibri" w:cs="Calibri"/>
                <w:b/>
                <w:lang w:val="fr-CA"/>
              </w:rPr>
              <w:t>Pregnancy</w:t>
            </w:r>
            <w:proofErr w:type="spellEnd"/>
            <w:r w:rsidR="00CA5A6C" w:rsidRPr="00F625B7">
              <w:rPr>
                <w:rFonts w:ascii="Calibri" w:hAnsi="Calibri" w:cs="Calibri"/>
                <w:b/>
                <w:lang w:val="fr-CA"/>
              </w:rPr>
              <w:t xml:space="preserve"> </w:t>
            </w:r>
            <w:r w:rsidR="004739F1" w:rsidRPr="00F625B7">
              <w:rPr>
                <w:rFonts w:ascii="Calibri" w:hAnsi="Calibri" w:cs="Calibri"/>
                <w:b/>
                <w:lang w:val="fr-CA"/>
              </w:rPr>
              <w:t xml:space="preserve">III </w:t>
            </w:r>
            <w:r w:rsidR="00E2512F" w:rsidRPr="00F625B7">
              <w:rPr>
                <w:rFonts w:ascii="Calibri" w:hAnsi="Calibri" w:cs="Calibri"/>
                <w:b/>
                <w:lang w:val="fr-CA"/>
              </w:rPr>
              <w:t>-</w:t>
            </w:r>
            <w:r w:rsidR="006C7447" w:rsidRPr="00F625B7">
              <w:rPr>
                <w:rFonts w:ascii="Calibri" w:hAnsi="Calibri" w:cs="Calibri"/>
                <w:b/>
                <w:lang w:val="fr-CA"/>
              </w:rPr>
              <w:t>Soins complexes durant la grossess</w:t>
            </w:r>
            <w:r w:rsidR="001A3317" w:rsidRPr="00F625B7">
              <w:rPr>
                <w:rFonts w:ascii="Calibri" w:hAnsi="Calibri" w:cs="Calibri"/>
                <w:b/>
                <w:lang w:val="fr-CA"/>
              </w:rPr>
              <w:t>e</w:t>
            </w:r>
            <w:r w:rsidR="004739F1" w:rsidRPr="00F625B7">
              <w:rPr>
                <w:rFonts w:ascii="Calibri" w:hAnsi="Calibri" w:cs="Calibri"/>
                <w:b/>
                <w:lang w:val="fr-CA"/>
              </w:rPr>
              <w:t xml:space="preserve"> III</w:t>
            </w:r>
          </w:p>
          <w:p w14:paraId="003B259C" w14:textId="6DAE8819" w:rsidR="00141B3D" w:rsidRPr="00F625B7" w:rsidRDefault="00141B3D" w:rsidP="00650409">
            <w:pPr>
              <w:rPr>
                <w:rFonts w:ascii="Calibri" w:hAnsi="Calibri" w:cs="Calibri"/>
                <w:lang w:val="fr-CA"/>
              </w:rPr>
            </w:pPr>
          </w:p>
        </w:tc>
      </w:tr>
      <w:tr w:rsidR="00CE0086" w:rsidRPr="00F625B7" w14:paraId="52D291B5" w14:textId="77777777" w:rsidTr="00E2560F">
        <w:tc>
          <w:tcPr>
            <w:tcW w:w="2830" w:type="dxa"/>
          </w:tcPr>
          <w:p w14:paraId="0FC80A03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Melissa Labelle</w:t>
            </w:r>
          </w:p>
          <w:p w14:paraId="42A539FC" w14:textId="77777777" w:rsidR="00CE0086" w:rsidRPr="00CE0086" w:rsidRDefault="00CE0086" w:rsidP="00CA5A6C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57AE3FCD" w14:textId="1E5392A7" w:rsidR="00CE0086" w:rsidRPr="00F625B7" w:rsidRDefault="00CE0086" w:rsidP="00650409">
            <w:pPr>
              <w:rPr>
                <w:rFonts w:ascii="Calibri" w:hAnsi="Calibri" w:cs="Calibri"/>
                <w:lang w:val="fr-CA"/>
              </w:rPr>
            </w:pPr>
            <w:r w:rsidRPr="00F625B7">
              <w:rPr>
                <w:rFonts w:ascii="Calibri" w:hAnsi="Calibri" w:cs="Calibri"/>
                <w:lang w:val="fr-CA"/>
              </w:rPr>
              <w:t xml:space="preserve">D01-1 </w:t>
            </w:r>
            <w:r w:rsidR="00CA5A6C" w:rsidRPr="00E2512F">
              <w:rPr>
                <w:rFonts w:ascii="Calibri" w:hAnsi="Calibri" w:cs="Calibri"/>
                <w:sz w:val="18"/>
                <w:szCs w:val="18"/>
                <w:lang w:val="fr-FR"/>
              </w:rPr>
              <w:t>Améliorer les soins de grossesse pour les personnes en situation de handicap</w:t>
            </w:r>
          </w:p>
        </w:tc>
      </w:tr>
      <w:tr w:rsidR="00CE0086" w:rsidRPr="00F625B7" w14:paraId="32DAC303" w14:textId="77777777" w:rsidTr="00E2560F">
        <w:tc>
          <w:tcPr>
            <w:tcW w:w="2830" w:type="dxa"/>
          </w:tcPr>
          <w:p w14:paraId="3BFB657C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Caroline René</w:t>
            </w:r>
          </w:p>
          <w:p w14:paraId="732CBEB8" w14:textId="77777777" w:rsidR="00CE0086" w:rsidRPr="00CE0086" w:rsidRDefault="00CE0086" w:rsidP="00CA5A6C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169D7D40" w14:textId="5D86B5CD" w:rsidR="00CE0086" w:rsidRPr="00F625B7" w:rsidRDefault="00CE0086" w:rsidP="00650409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F625B7">
              <w:rPr>
                <w:rFonts w:ascii="Calibri" w:hAnsi="Calibri" w:cs="Calibri"/>
                <w:lang w:val="fr-CA"/>
              </w:rPr>
              <w:t xml:space="preserve">D01-2 </w:t>
            </w:r>
            <w:r w:rsidR="00CA5A6C" w:rsidRPr="00E2512F">
              <w:rPr>
                <w:rFonts w:ascii="Calibri" w:hAnsi="Calibri" w:cs="Calibri"/>
                <w:sz w:val="18"/>
                <w:szCs w:val="18"/>
                <w:lang w:val="fr-FR"/>
              </w:rPr>
              <w:t>L’expérience des soins en périnatalité dans le contexte de la procréation médicalement assistée : Vers une approche sensible et inclusive</w:t>
            </w:r>
          </w:p>
        </w:tc>
      </w:tr>
      <w:tr w:rsidR="00CE0086" w:rsidRPr="00F625B7" w14:paraId="2BF9F799" w14:textId="77777777" w:rsidTr="00141B3D">
        <w:tc>
          <w:tcPr>
            <w:tcW w:w="2830" w:type="dxa"/>
            <w:tcBorders>
              <w:bottom w:val="single" w:sz="4" w:space="0" w:color="auto"/>
            </w:tcBorders>
          </w:tcPr>
          <w:p w14:paraId="74A990BC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Caroline René</w:t>
            </w:r>
          </w:p>
          <w:p w14:paraId="0D781DDD" w14:textId="77777777" w:rsidR="00CE0086" w:rsidRPr="00CE0086" w:rsidRDefault="00CE0086" w:rsidP="00CA5A6C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41E5D9B" w14:textId="42C7F6F8" w:rsidR="00CE0086" w:rsidRPr="00F625B7" w:rsidRDefault="00CE0086" w:rsidP="00650409">
            <w:pPr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  <w:lang w:val="fr-CA"/>
              </w:rPr>
            </w:pPr>
            <w:r w:rsidRPr="00F625B7">
              <w:rPr>
                <w:rFonts w:ascii="Calibri" w:hAnsi="Calibri" w:cs="Calibri"/>
                <w:lang w:val="fr-CA"/>
              </w:rPr>
              <w:t xml:space="preserve">D01-3 </w:t>
            </w:r>
            <w:r w:rsidR="00CA5A6C" w:rsidRPr="00E2512F">
              <w:rPr>
                <w:rFonts w:ascii="Calibri" w:hAnsi="Calibri" w:cs="Calibri"/>
                <w:sz w:val="18"/>
                <w:szCs w:val="18"/>
                <w:lang w:val="fr-FR"/>
              </w:rPr>
              <w:t>Au-delà du choix : Explorer le processus décisionnel des adolescentes enceintes</w:t>
            </w:r>
          </w:p>
        </w:tc>
      </w:tr>
      <w:tr w:rsidR="00CE0086" w14:paraId="0160D4EC" w14:textId="77777777" w:rsidTr="00141B3D">
        <w:tc>
          <w:tcPr>
            <w:tcW w:w="2830" w:type="dxa"/>
            <w:shd w:val="clear" w:color="auto" w:fill="D0CECE" w:themeFill="background2" w:themeFillShade="E6"/>
          </w:tcPr>
          <w:p w14:paraId="2F9C7ED3" w14:textId="77777777" w:rsidR="00CE0086" w:rsidRPr="00F625B7" w:rsidRDefault="00CE0086" w:rsidP="0065040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6520" w:type="dxa"/>
            <w:shd w:val="clear" w:color="auto" w:fill="D0CECE" w:themeFill="background2" w:themeFillShade="E6"/>
          </w:tcPr>
          <w:p w14:paraId="6F7E8177" w14:textId="77777777" w:rsidR="00141B3D" w:rsidRDefault="00141B3D" w:rsidP="00650409">
            <w:pPr>
              <w:rPr>
                <w:rFonts w:ascii="Calibri" w:hAnsi="Calibri" w:cs="Calibri"/>
              </w:rPr>
            </w:pPr>
          </w:p>
          <w:p w14:paraId="0F5DE727" w14:textId="20797B5E" w:rsidR="00CE0086" w:rsidRDefault="00CE0086" w:rsidP="00650409">
            <w:pPr>
              <w:rPr>
                <w:rFonts w:ascii="Calibri" w:hAnsi="Calibri" w:cs="Calibri"/>
                <w:b/>
                <w:bCs/>
              </w:rPr>
            </w:pPr>
            <w:r w:rsidRPr="00E2512F">
              <w:rPr>
                <w:rFonts w:ascii="Calibri" w:hAnsi="Calibri" w:cs="Calibri"/>
              </w:rPr>
              <w:t xml:space="preserve">D02 THEME: </w:t>
            </w:r>
            <w:r w:rsidR="00CA5A6C" w:rsidRPr="00E2512F">
              <w:rPr>
                <w:rFonts w:ascii="Calibri" w:hAnsi="Calibri" w:cs="Calibri"/>
                <w:b/>
                <w:bCs/>
              </w:rPr>
              <w:t>Perinatal Loss I</w:t>
            </w:r>
            <w:r w:rsidR="004739F1">
              <w:rPr>
                <w:rFonts w:ascii="Calibri" w:hAnsi="Calibri" w:cs="Calibri"/>
                <w:b/>
                <w:bCs/>
              </w:rPr>
              <w:t>I</w:t>
            </w:r>
          </w:p>
          <w:p w14:paraId="21BA411E" w14:textId="5BA81D64" w:rsidR="00141B3D" w:rsidRPr="00E2512F" w:rsidRDefault="00141B3D" w:rsidP="00650409">
            <w:pPr>
              <w:rPr>
                <w:rFonts w:ascii="Calibri" w:hAnsi="Calibri" w:cs="Calibri"/>
              </w:rPr>
            </w:pPr>
          </w:p>
        </w:tc>
      </w:tr>
      <w:tr w:rsidR="00CE0086" w14:paraId="5F4382F1" w14:textId="77777777" w:rsidTr="00E2560F">
        <w:tc>
          <w:tcPr>
            <w:tcW w:w="2830" w:type="dxa"/>
          </w:tcPr>
          <w:p w14:paraId="000A7664" w14:textId="5A3E26BE" w:rsidR="00F24694" w:rsidRDefault="00F41BAE" w:rsidP="00F246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164">
              <w:rPr>
                <w:rFonts w:ascii="Calibri" w:hAnsi="Calibri" w:cs="Calibri"/>
                <w:sz w:val="20"/>
                <w:szCs w:val="20"/>
              </w:rPr>
              <w:t>Lesley Sabourin</w:t>
            </w:r>
          </w:p>
          <w:p w14:paraId="7AD51DF9" w14:textId="77777777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5CEBDB28" w14:textId="029CAF4E" w:rsidR="00CE0086" w:rsidRPr="00E2512F" w:rsidRDefault="00C442CA" w:rsidP="00650409">
            <w:pPr>
              <w:rPr>
                <w:rFonts w:ascii="Calibri" w:hAnsi="Calibri" w:cs="Calibri"/>
              </w:rPr>
            </w:pPr>
            <w:r w:rsidRPr="00E2512F">
              <w:rPr>
                <w:rFonts w:ascii="Calibri" w:hAnsi="Calibri" w:cs="Calibri"/>
              </w:rPr>
              <w:t>D</w:t>
            </w:r>
            <w:r w:rsidR="00CE0086" w:rsidRPr="00E2512F">
              <w:rPr>
                <w:rFonts w:ascii="Calibri" w:hAnsi="Calibri" w:cs="Calibri"/>
              </w:rPr>
              <w:t xml:space="preserve">02-1 </w:t>
            </w:r>
            <w:r w:rsidR="00CA5A6C" w:rsidRPr="00E2512F">
              <w:rPr>
                <w:rFonts w:ascii="Calibri" w:hAnsi="Calibri" w:cs="Calibri"/>
                <w:sz w:val="18"/>
                <w:szCs w:val="18"/>
              </w:rPr>
              <w:t>When all hope feels lost: Redefining Hope in Perinatal Palliative Care (same as D02-2)</w:t>
            </w:r>
          </w:p>
        </w:tc>
      </w:tr>
      <w:tr w:rsidR="00CE0086" w14:paraId="4040C313" w14:textId="77777777" w:rsidTr="00E2560F">
        <w:tc>
          <w:tcPr>
            <w:tcW w:w="2830" w:type="dxa"/>
          </w:tcPr>
          <w:p w14:paraId="3C034998" w14:textId="7BFFADA9" w:rsidR="00CE0086" w:rsidRPr="00AA3475" w:rsidRDefault="00F41BAE" w:rsidP="006E0309">
            <w:pPr>
              <w:rPr>
                <w:rFonts w:ascii="Calibri" w:hAnsi="Calibri" w:cs="Calibri"/>
                <w:sz w:val="20"/>
                <w:szCs w:val="20"/>
              </w:rPr>
            </w:pPr>
            <w:r w:rsidRPr="00A14164">
              <w:rPr>
                <w:rFonts w:ascii="Calibri" w:hAnsi="Calibri" w:cs="Calibri"/>
                <w:sz w:val="20"/>
                <w:szCs w:val="20"/>
              </w:rPr>
              <w:t>Lesley Sabourin</w:t>
            </w:r>
          </w:p>
        </w:tc>
        <w:tc>
          <w:tcPr>
            <w:tcW w:w="6520" w:type="dxa"/>
          </w:tcPr>
          <w:p w14:paraId="652B113A" w14:textId="67F0F8B2" w:rsidR="00CE0086" w:rsidRPr="00E54F9C" w:rsidRDefault="00C442CA" w:rsidP="00650409">
            <w:pPr>
              <w:rPr>
                <w:rFonts w:ascii="Calibri" w:hAnsi="Calibri" w:cs="Calibri"/>
              </w:rPr>
            </w:pPr>
            <w:r w:rsidRPr="00E54F9C">
              <w:rPr>
                <w:rFonts w:ascii="Calibri" w:hAnsi="Calibri" w:cs="Calibri"/>
              </w:rPr>
              <w:t>D</w:t>
            </w:r>
            <w:r w:rsidR="00CE0086" w:rsidRPr="00E54F9C">
              <w:rPr>
                <w:rFonts w:ascii="Calibri" w:hAnsi="Calibri" w:cs="Calibri"/>
              </w:rPr>
              <w:t xml:space="preserve">02-2 </w:t>
            </w:r>
            <w:r w:rsidR="00CA5A6C" w:rsidRPr="00CE0086">
              <w:rPr>
                <w:rFonts w:ascii="Calibri" w:hAnsi="Calibri" w:cs="Calibri"/>
                <w:color w:val="000000"/>
                <w:sz w:val="18"/>
                <w:szCs w:val="18"/>
              </w:rPr>
              <w:t>Experiences of bereaved parents who have faced perinatal loss.</w:t>
            </w:r>
            <w:r w:rsidR="00CA5A6C" w:rsidRPr="00CE008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  <w:r w:rsidR="00CA5A6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(same presenter as D02-1)</w:t>
            </w:r>
          </w:p>
        </w:tc>
      </w:tr>
      <w:tr w:rsidR="00CE0086" w14:paraId="1394895E" w14:textId="77777777" w:rsidTr="00141B3D">
        <w:tc>
          <w:tcPr>
            <w:tcW w:w="2830" w:type="dxa"/>
            <w:tcBorders>
              <w:bottom w:val="single" w:sz="4" w:space="0" w:color="auto"/>
            </w:tcBorders>
          </w:tcPr>
          <w:p w14:paraId="05E35F1A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Patrice Drake</w:t>
            </w:r>
          </w:p>
          <w:p w14:paraId="0F88840D" w14:textId="77777777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33E9987" w14:textId="2CBFC7B3" w:rsidR="00CE0086" w:rsidRPr="00E54F9C" w:rsidRDefault="00C442CA" w:rsidP="00650409">
            <w:pPr>
              <w:rPr>
                <w:rFonts w:ascii="Calibri" w:hAnsi="Calibri" w:cs="Calibri"/>
              </w:rPr>
            </w:pPr>
            <w:r w:rsidRPr="00E54F9C">
              <w:rPr>
                <w:rFonts w:ascii="Calibri" w:hAnsi="Calibri" w:cs="Calibri"/>
              </w:rPr>
              <w:t>D</w:t>
            </w:r>
            <w:r w:rsidR="00CE0086" w:rsidRPr="00E54F9C">
              <w:rPr>
                <w:rFonts w:ascii="Calibri" w:hAnsi="Calibri" w:cs="Calibri"/>
              </w:rPr>
              <w:t xml:space="preserve">02-3 </w:t>
            </w:r>
            <w:r w:rsidR="00CA5A6C" w:rsidRPr="00CE0086">
              <w:rPr>
                <w:rFonts w:ascii="Calibri" w:hAnsi="Calibri" w:cs="Calibri"/>
                <w:sz w:val="18"/>
                <w:szCs w:val="18"/>
              </w:rPr>
              <w:t>An Intervention to Improve Care for Childbearing Persons Experiencing Miscarriage in the ED</w:t>
            </w:r>
          </w:p>
        </w:tc>
      </w:tr>
    </w:tbl>
    <w:p w14:paraId="37DF6219" w14:textId="77777777" w:rsidR="00141B3D" w:rsidRDefault="00141B3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CE0086" w14:paraId="66259D4F" w14:textId="77777777" w:rsidTr="00141B3D">
        <w:tc>
          <w:tcPr>
            <w:tcW w:w="2830" w:type="dxa"/>
            <w:shd w:val="clear" w:color="auto" w:fill="D0CECE" w:themeFill="background2" w:themeFillShade="E6"/>
          </w:tcPr>
          <w:p w14:paraId="44668CE7" w14:textId="71E9F816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shd w:val="clear" w:color="auto" w:fill="D0CECE" w:themeFill="background2" w:themeFillShade="E6"/>
          </w:tcPr>
          <w:p w14:paraId="7B406EDC" w14:textId="77777777" w:rsidR="00141B3D" w:rsidRDefault="00141B3D" w:rsidP="00650409">
            <w:pPr>
              <w:rPr>
                <w:rFonts w:ascii="Calibri" w:hAnsi="Calibri" w:cs="Calibri"/>
              </w:rPr>
            </w:pPr>
          </w:p>
          <w:p w14:paraId="33043199" w14:textId="42EF8EA7" w:rsidR="00CE0086" w:rsidRDefault="00C442CA" w:rsidP="00650409">
            <w:pPr>
              <w:rPr>
                <w:rFonts w:ascii="Calibri" w:hAnsi="Calibri" w:cs="Calibri"/>
                <w:b/>
                <w:bCs/>
              </w:rPr>
            </w:pPr>
            <w:r w:rsidRPr="00E54F9C">
              <w:rPr>
                <w:rFonts w:ascii="Calibri" w:hAnsi="Calibri" w:cs="Calibri"/>
              </w:rPr>
              <w:t>D</w:t>
            </w:r>
            <w:r w:rsidR="00CE0086" w:rsidRPr="00E54F9C">
              <w:rPr>
                <w:rFonts w:ascii="Calibri" w:hAnsi="Calibri" w:cs="Calibri"/>
              </w:rPr>
              <w:t xml:space="preserve">03 THEME: </w:t>
            </w:r>
            <w:r w:rsidR="00CA5A6C" w:rsidRPr="00E7156A">
              <w:rPr>
                <w:rFonts w:ascii="Calibri" w:hAnsi="Calibri" w:cs="Calibri"/>
                <w:b/>
                <w:bCs/>
              </w:rPr>
              <w:t>Drug Exposure in Neonates</w:t>
            </w:r>
          </w:p>
          <w:p w14:paraId="2D385BC7" w14:textId="7FC42443" w:rsidR="00141B3D" w:rsidRPr="00E54F9C" w:rsidRDefault="00141B3D" w:rsidP="00650409">
            <w:pPr>
              <w:rPr>
                <w:rFonts w:ascii="Calibri" w:hAnsi="Calibri" w:cs="Calibri"/>
              </w:rPr>
            </w:pPr>
          </w:p>
        </w:tc>
      </w:tr>
      <w:tr w:rsidR="00CE0086" w14:paraId="037DC291" w14:textId="77777777" w:rsidTr="00E2560F">
        <w:tc>
          <w:tcPr>
            <w:tcW w:w="2830" w:type="dxa"/>
          </w:tcPr>
          <w:p w14:paraId="4F6D2BE4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Maddie Gallant</w:t>
            </w:r>
          </w:p>
          <w:p w14:paraId="4C10CC7F" w14:textId="77777777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3B81F416" w14:textId="603F7797" w:rsidR="00CE0086" w:rsidRPr="00CE0086" w:rsidRDefault="00F41BAE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CE0086" w:rsidRPr="00CE0086">
              <w:rPr>
                <w:rFonts w:ascii="Calibri" w:hAnsi="Calibri" w:cs="Calibri"/>
              </w:rPr>
              <w:t xml:space="preserve">03-1 </w:t>
            </w:r>
            <w:r w:rsidR="00CA5A6C" w:rsidRPr="00E54F9C">
              <w:rPr>
                <w:rFonts w:ascii="Calibri" w:hAnsi="Calibri" w:cs="Calibri"/>
                <w:sz w:val="18"/>
                <w:szCs w:val="18"/>
              </w:rPr>
              <w:t xml:space="preserve">Building capacity in perinatal care providers through the design and implementation of an evidence-based practice toolkit to care for pregnant persons diagnosed with opioid use disorder and their newborns </w:t>
            </w:r>
            <w:r w:rsidR="00CA5A6C" w:rsidRPr="00573345">
              <w:rPr>
                <w:rFonts w:ascii="Calibri" w:hAnsi="Calibri" w:cs="Calibri"/>
                <w:sz w:val="18"/>
                <w:szCs w:val="18"/>
              </w:rPr>
              <w:t xml:space="preserve">(same presenter as </w:t>
            </w:r>
            <w:r w:rsidR="00CA5A6C">
              <w:rPr>
                <w:rFonts w:ascii="Calibri" w:hAnsi="Calibri" w:cs="Calibri"/>
                <w:sz w:val="18"/>
                <w:szCs w:val="18"/>
              </w:rPr>
              <w:t>B</w:t>
            </w:r>
            <w:r w:rsidR="00CA5A6C" w:rsidRPr="00573345">
              <w:rPr>
                <w:rFonts w:ascii="Calibri" w:hAnsi="Calibri" w:cs="Calibri"/>
                <w:sz w:val="18"/>
                <w:szCs w:val="18"/>
              </w:rPr>
              <w:t xml:space="preserve">02-3/same presenter as </w:t>
            </w:r>
            <w:r w:rsidR="00AA0FA1">
              <w:rPr>
                <w:rFonts w:ascii="Calibri" w:hAnsi="Calibri" w:cs="Calibri"/>
                <w:sz w:val="18"/>
                <w:szCs w:val="18"/>
              </w:rPr>
              <w:t>F02</w:t>
            </w:r>
            <w:r w:rsidR="00CA5A6C" w:rsidRPr="00573345">
              <w:rPr>
                <w:rFonts w:ascii="Calibri" w:hAnsi="Calibri" w:cs="Calibri"/>
                <w:sz w:val="18"/>
                <w:szCs w:val="18"/>
              </w:rPr>
              <w:t>-1)</w:t>
            </w:r>
          </w:p>
        </w:tc>
      </w:tr>
      <w:tr w:rsidR="00CE0086" w14:paraId="43F53118" w14:textId="77777777" w:rsidTr="00E2560F">
        <w:tc>
          <w:tcPr>
            <w:tcW w:w="2830" w:type="dxa"/>
          </w:tcPr>
          <w:p w14:paraId="7AC1EFFA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Jennifer Rasmussen</w:t>
            </w:r>
          </w:p>
          <w:p w14:paraId="0A9DEE99" w14:textId="77777777" w:rsidR="00CE0086" w:rsidRPr="00CE0086" w:rsidRDefault="00CE0086" w:rsidP="00CA5A6C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67D726B7" w14:textId="395F2C3D" w:rsidR="00CE0086" w:rsidRPr="00CE0086" w:rsidRDefault="00C442CA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CE0086" w:rsidRPr="00CE0086">
              <w:rPr>
                <w:rFonts w:ascii="Calibri" w:hAnsi="Calibri" w:cs="Calibri"/>
              </w:rPr>
              <w:t xml:space="preserve">03-2 </w:t>
            </w:r>
            <w:r w:rsidR="00CA5A6C" w:rsidRPr="00E54F9C">
              <w:rPr>
                <w:rFonts w:ascii="Calibri" w:hAnsi="Calibri" w:cs="Calibri"/>
                <w:sz w:val="18"/>
                <w:szCs w:val="18"/>
              </w:rPr>
              <w:t>Examining Infant Feeding Practices Amidst the Unregulated Toxic Drug Supply</w:t>
            </w:r>
          </w:p>
        </w:tc>
      </w:tr>
      <w:tr w:rsidR="00CE0086" w14:paraId="2BE4FF11" w14:textId="77777777" w:rsidTr="00141B3D">
        <w:tc>
          <w:tcPr>
            <w:tcW w:w="2830" w:type="dxa"/>
            <w:tcBorders>
              <w:bottom w:val="single" w:sz="4" w:space="0" w:color="auto"/>
            </w:tcBorders>
          </w:tcPr>
          <w:p w14:paraId="149B0DCC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Christina Cantin</w:t>
            </w:r>
          </w:p>
          <w:p w14:paraId="30692DCD" w14:textId="77777777" w:rsidR="00CE0086" w:rsidRPr="00CE0086" w:rsidRDefault="00CE0086" w:rsidP="00CA5A6C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E0EE145" w14:textId="4410879B" w:rsidR="00CE0086" w:rsidRPr="00CE0086" w:rsidRDefault="00C442CA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CE0086" w:rsidRPr="00CE0086">
              <w:rPr>
                <w:rFonts w:ascii="Calibri" w:hAnsi="Calibri" w:cs="Calibri"/>
              </w:rPr>
              <w:t xml:space="preserve">03-3 </w:t>
            </w:r>
            <w:r w:rsidR="00CA5A6C" w:rsidRPr="00E54F9C">
              <w:rPr>
                <w:rFonts w:ascii="Calibri" w:hAnsi="Calibri" w:cs="Calibri"/>
                <w:sz w:val="18"/>
                <w:szCs w:val="18"/>
              </w:rPr>
              <w:t xml:space="preserve">Neonates </w:t>
            </w:r>
            <w:r w:rsidR="00F41BAE">
              <w:rPr>
                <w:rFonts w:ascii="Calibri" w:hAnsi="Calibri" w:cs="Calibri"/>
                <w:sz w:val="18"/>
                <w:szCs w:val="18"/>
              </w:rPr>
              <w:t>w</w:t>
            </w:r>
            <w:r w:rsidR="00CA5A6C" w:rsidRPr="00E54F9C">
              <w:rPr>
                <w:rFonts w:ascii="Calibri" w:hAnsi="Calibri" w:cs="Calibri"/>
                <w:sz w:val="18"/>
                <w:szCs w:val="18"/>
              </w:rPr>
              <w:t xml:space="preserve">ith In-Utero SSRI Exposure (Neo-WISE): A Retrospective Cohort Study Exploring the Impact of Newborn Feeding Method on Health Outcomes and Health Service Utilization in the First Month of Life (same presenter as </w:t>
            </w:r>
            <w:r w:rsidR="00CA5A6C">
              <w:rPr>
                <w:rFonts w:ascii="Calibri" w:hAnsi="Calibri" w:cs="Calibri"/>
                <w:sz w:val="18"/>
                <w:szCs w:val="18"/>
              </w:rPr>
              <w:t>E</w:t>
            </w:r>
            <w:r w:rsidR="00CA5A6C" w:rsidRPr="00E54F9C">
              <w:rPr>
                <w:rFonts w:ascii="Calibri" w:hAnsi="Calibri" w:cs="Calibri"/>
                <w:sz w:val="18"/>
                <w:szCs w:val="18"/>
              </w:rPr>
              <w:t>04-1)</w:t>
            </w:r>
          </w:p>
        </w:tc>
      </w:tr>
      <w:tr w:rsidR="00CE0086" w14:paraId="74FEDF90" w14:textId="77777777" w:rsidTr="00141B3D">
        <w:tc>
          <w:tcPr>
            <w:tcW w:w="2830" w:type="dxa"/>
            <w:shd w:val="clear" w:color="auto" w:fill="D0CECE" w:themeFill="background2" w:themeFillShade="E6"/>
          </w:tcPr>
          <w:p w14:paraId="0B19F157" w14:textId="77777777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shd w:val="clear" w:color="auto" w:fill="D0CECE" w:themeFill="background2" w:themeFillShade="E6"/>
          </w:tcPr>
          <w:p w14:paraId="4CD06D10" w14:textId="77777777" w:rsidR="00141B3D" w:rsidRDefault="00141B3D" w:rsidP="00650409">
            <w:pPr>
              <w:rPr>
                <w:rFonts w:ascii="Calibri" w:hAnsi="Calibri" w:cs="Calibri"/>
              </w:rPr>
            </w:pPr>
          </w:p>
          <w:p w14:paraId="37F9FB64" w14:textId="77777777" w:rsidR="00CE0086" w:rsidRDefault="00C442CA" w:rsidP="0065040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D</w:t>
            </w:r>
            <w:r w:rsidR="00CE0086" w:rsidRPr="00CE0086">
              <w:rPr>
                <w:rFonts w:ascii="Calibri" w:hAnsi="Calibri" w:cs="Calibri"/>
              </w:rPr>
              <w:t xml:space="preserve">04 THEME: </w:t>
            </w:r>
            <w:r w:rsidR="00CA5A6C">
              <w:rPr>
                <w:rFonts w:ascii="Calibri" w:hAnsi="Calibri" w:cs="Calibri"/>
                <w:b/>
                <w:bCs/>
              </w:rPr>
              <w:t>Creating Virtual Communities</w:t>
            </w:r>
          </w:p>
          <w:p w14:paraId="7D4C58FD" w14:textId="0FC32789" w:rsidR="00141B3D" w:rsidRPr="00CE0086" w:rsidRDefault="00141B3D" w:rsidP="00650409">
            <w:pPr>
              <w:rPr>
                <w:rFonts w:ascii="Calibri" w:hAnsi="Calibri" w:cs="Calibri"/>
                <w:b/>
              </w:rPr>
            </w:pPr>
          </w:p>
        </w:tc>
      </w:tr>
      <w:tr w:rsidR="00CE0086" w14:paraId="77DBF11B" w14:textId="77777777" w:rsidTr="00E2560F">
        <w:tc>
          <w:tcPr>
            <w:tcW w:w="2830" w:type="dxa"/>
          </w:tcPr>
          <w:p w14:paraId="2711C545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Megan Aston</w:t>
            </w:r>
          </w:p>
          <w:p w14:paraId="70D388AD" w14:textId="59A9894C" w:rsidR="00CE0086" w:rsidRPr="00AA3475" w:rsidRDefault="00CE0086" w:rsidP="006504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E2F4E4E" w14:textId="08EB63F2" w:rsidR="00CE0086" w:rsidRPr="00CE0086" w:rsidRDefault="00C442CA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CE0086" w:rsidRPr="00CE0086">
              <w:rPr>
                <w:rFonts w:ascii="Calibri" w:hAnsi="Calibri" w:cs="Calibri"/>
              </w:rPr>
              <w:t xml:space="preserve">04-1 </w:t>
            </w:r>
            <w:r w:rsidR="00CA5A6C" w:rsidRPr="002358B3">
              <w:rPr>
                <w:rFonts w:ascii="Calibri" w:hAnsi="Calibri" w:cs="Calibri"/>
                <w:sz w:val="18"/>
                <w:szCs w:val="18"/>
              </w:rPr>
              <w:t>The Virtual Village: Developing a Toolkit to Guide Online Postpartum Support Sessions for Parents</w:t>
            </w:r>
            <w:r w:rsidR="00CA5A6C" w:rsidRPr="002358B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 (same presenter as </w:t>
            </w:r>
            <w:r w:rsidR="00CA5A6C">
              <w:rPr>
                <w:rFonts w:ascii="Calibri" w:hAnsi="Calibri" w:cs="Calibri"/>
                <w:sz w:val="18"/>
                <w:szCs w:val="18"/>
                <w:lang w:val="en-US"/>
              </w:rPr>
              <w:t>E</w:t>
            </w:r>
            <w:r w:rsidR="00CA5A6C" w:rsidRPr="002358B3">
              <w:rPr>
                <w:rFonts w:ascii="Calibri" w:hAnsi="Calibri" w:cs="Calibri"/>
                <w:sz w:val="18"/>
                <w:szCs w:val="18"/>
                <w:lang w:val="en-US"/>
              </w:rPr>
              <w:t>03-1 and F03-2)</w:t>
            </w:r>
          </w:p>
        </w:tc>
      </w:tr>
      <w:tr w:rsidR="00CE0086" w14:paraId="2D5ADC11" w14:textId="77777777" w:rsidTr="00E2560F">
        <w:tc>
          <w:tcPr>
            <w:tcW w:w="2830" w:type="dxa"/>
          </w:tcPr>
          <w:p w14:paraId="7DE57231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Brianna Hughes</w:t>
            </w:r>
          </w:p>
          <w:p w14:paraId="4BBD92DE" w14:textId="58051E05" w:rsidR="00CE0086" w:rsidRPr="00AA3475" w:rsidRDefault="00CE0086" w:rsidP="006504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2B82471" w14:textId="03DAA97E" w:rsidR="00CE0086" w:rsidRPr="00CE0086" w:rsidRDefault="00C442CA" w:rsidP="0065040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D</w:t>
            </w:r>
            <w:r w:rsidR="00CE0086" w:rsidRPr="00CE0086">
              <w:rPr>
                <w:rFonts w:ascii="Calibri" w:hAnsi="Calibri" w:cs="Calibri"/>
              </w:rPr>
              <w:t xml:space="preserve">04-2 </w:t>
            </w:r>
            <w:r w:rsidR="00CA5A6C" w:rsidRPr="00E54F9C">
              <w:rPr>
                <w:rFonts w:ascii="Calibri" w:hAnsi="Calibri" w:cs="Calibri"/>
                <w:sz w:val="18"/>
                <w:szCs w:val="18"/>
              </w:rPr>
              <w:t>Parenting Pain Away: Evaluation of an eHealth Resource to Determine Acceptability, Feasibility, and Utilization of Parent-led Pain Management</w:t>
            </w:r>
            <w:r w:rsidR="00CA5A6C" w:rsidRPr="00E54F9C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CE0086" w14:paraId="512A39D2" w14:textId="77777777" w:rsidTr="00E2560F">
        <w:trPr>
          <w:trHeight w:val="437"/>
        </w:trPr>
        <w:tc>
          <w:tcPr>
            <w:tcW w:w="2830" w:type="dxa"/>
            <w:shd w:val="clear" w:color="auto" w:fill="auto"/>
          </w:tcPr>
          <w:p w14:paraId="4DCEC732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Jennifer Abbass-Dick</w:t>
            </w:r>
          </w:p>
          <w:p w14:paraId="11B949ED" w14:textId="2AAEB7CB" w:rsidR="00CE0086" w:rsidRPr="00CE0086" w:rsidRDefault="00CE0086" w:rsidP="00CA5A6C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shd w:val="clear" w:color="auto" w:fill="auto"/>
          </w:tcPr>
          <w:p w14:paraId="0C55C318" w14:textId="11044AFC" w:rsidR="00CE0086" w:rsidRPr="00CE0086" w:rsidRDefault="00C442CA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CE0086" w:rsidRPr="00CE0086">
              <w:rPr>
                <w:rFonts w:ascii="Calibri" w:hAnsi="Calibri" w:cs="Calibri"/>
              </w:rPr>
              <w:t xml:space="preserve">04-3 </w:t>
            </w:r>
            <w:r w:rsidR="00CA5A6C" w:rsidRPr="00DA5F86">
              <w:rPr>
                <w:rFonts w:ascii="Calibri" w:hAnsi="Calibri" w:cs="Calibri"/>
                <w:sz w:val="18"/>
                <w:szCs w:val="18"/>
              </w:rPr>
              <w:t xml:space="preserve">Implementing a breastfeeding eHealth resource in clinical settings to increase health </w:t>
            </w:r>
            <w:r w:rsidR="00CA5A6C" w:rsidRPr="002B0F00">
              <w:rPr>
                <w:rFonts w:ascii="Calibri" w:hAnsi="Calibri" w:cs="Calibri"/>
                <w:sz w:val="18"/>
                <w:szCs w:val="18"/>
              </w:rPr>
              <w:t>literacy (same</w:t>
            </w:r>
            <w:r w:rsidR="00CA5A6C" w:rsidRPr="002358B3">
              <w:rPr>
                <w:rFonts w:ascii="Calibri" w:hAnsi="Calibri" w:cs="Calibri"/>
                <w:sz w:val="18"/>
                <w:szCs w:val="18"/>
              </w:rPr>
              <w:t xml:space="preserve"> presenter as </w:t>
            </w:r>
            <w:r w:rsidR="00CA5A6C">
              <w:rPr>
                <w:rFonts w:ascii="Calibri" w:hAnsi="Calibri" w:cs="Calibri"/>
                <w:sz w:val="18"/>
                <w:szCs w:val="18"/>
              </w:rPr>
              <w:t>E</w:t>
            </w:r>
            <w:r w:rsidR="00CA5A6C" w:rsidRPr="002358B3">
              <w:rPr>
                <w:rFonts w:ascii="Calibri" w:hAnsi="Calibri" w:cs="Calibri"/>
                <w:sz w:val="18"/>
                <w:szCs w:val="18"/>
              </w:rPr>
              <w:t>03-2 and A01-2)</w:t>
            </w:r>
          </w:p>
        </w:tc>
      </w:tr>
      <w:tr w:rsidR="00CE0086" w14:paraId="15BB98D1" w14:textId="77777777" w:rsidTr="00E2560F">
        <w:trPr>
          <w:trHeight w:val="432"/>
        </w:trPr>
        <w:tc>
          <w:tcPr>
            <w:tcW w:w="2830" w:type="dxa"/>
            <w:shd w:val="clear" w:color="auto" w:fill="BFBFBF" w:themeFill="background1" w:themeFillShade="BF"/>
          </w:tcPr>
          <w:p w14:paraId="694CE9A5" w14:textId="77777777" w:rsidR="00141B3D" w:rsidRDefault="00141B3D" w:rsidP="00650409">
            <w:pPr>
              <w:rPr>
                <w:rFonts w:ascii="Calibri" w:hAnsi="Calibri" w:cs="Calibri"/>
              </w:rPr>
            </w:pPr>
          </w:p>
          <w:p w14:paraId="5BF91FC7" w14:textId="5BA87993" w:rsidR="00CE0086" w:rsidRPr="00CE0086" w:rsidRDefault="005F7F04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43D9D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:</w:t>
            </w:r>
            <w:r w:rsidR="008802EC">
              <w:rPr>
                <w:rFonts w:ascii="Calibri" w:hAnsi="Calibri" w:cs="Calibri"/>
              </w:rPr>
              <w:t>4</w:t>
            </w:r>
            <w:r w:rsidR="00F65340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-1:</w:t>
            </w:r>
            <w:r w:rsidR="008802EC">
              <w:rPr>
                <w:rFonts w:ascii="Calibri" w:hAnsi="Calibri" w:cs="Calibri"/>
              </w:rPr>
              <w:t>4</w:t>
            </w:r>
            <w:r w:rsidR="00F65340">
              <w:rPr>
                <w:rFonts w:ascii="Calibri" w:hAnsi="Calibri" w:cs="Calibri"/>
              </w:rPr>
              <w:t>5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5A27AFB5" w14:textId="77777777" w:rsidR="00141B3D" w:rsidRDefault="00141B3D" w:rsidP="00650409">
            <w:pPr>
              <w:rPr>
                <w:rFonts w:ascii="Calibri" w:hAnsi="Calibri" w:cs="Calibri"/>
              </w:rPr>
            </w:pPr>
          </w:p>
          <w:p w14:paraId="125B8275" w14:textId="77777777" w:rsidR="00CE0086" w:rsidRDefault="00743D9D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LUNCH</w:t>
            </w:r>
          </w:p>
          <w:p w14:paraId="7F45041C" w14:textId="0C2DF549" w:rsidR="00141B3D" w:rsidRPr="00CE0086" w:rsidRDefault="00141B3D" w:rsidP="00650409">
            <w:pPr>
              <w:rPr>
                <w:rFonts w:ascii="Calibri" w:hAnsi="Calibri" w:cs="Calibri"/>
              </w:rPr>
            </w:pPr>
          </w:p>
        </w:tc>
      </w:tr>
      <w:tr w:rsidR="00CE0086" w14:paraId="28FDC6C7" w14:textId="77777777" w:rsidTr="00141B3D">
        <w:trPr>
          <w:trHeight w:val="432"/>
        </w:trPr>
        <w:tc>
          <w:tcPr>
            <w:tcW w:w="2830" w:type="dxa"/>
            <w:tcBorders>
              <w:bottom w:val="single" w:sz="4" w:space="0" w:color="auto"/>
            </w:tcBorders>
          </w:tcPr>
          <w:p w14:paraId="1E9ABC62" w14:textId="77777777" w:rsidR="00141B3D" w:rsidRDefault="00141B3D" w:rsidP="00650409">
            <w:pPr>
              <w:rPr>
                <w:rFonts w:ascii="Calibri" w:hAnsi="Calibri" w:cs="Calibri"/>
              </w:rPr>
            </w:pPr>
          </w:p>
          <w:p w14:paraId="58E239F4" w14:textId="626D852B" w:rsidR="00CE0086" w:rsidRPr="00141B3D" w:rsidRDefault="005F7F04" w:rsidP="00650409">
            <w:pPr>
              <w:rPr>
                <w:rFonts w:ascii="Calibri" w:hAnsi="Calibri" w:cs="Calibri"/>
                <w:b/>
                <w:bCs/>
              </w:rPr>
            </w:pPr>
            <w:r w:rsidRPr="00141B3D">
              <w:rPr>
                <w:rFonts w:ascii="Calibri" w:hAnsi="Calibri" w:cs="Calibri"/>
                <w:b/>
                <w:bCs/>
              </w:rPr>
              <w:t>1:</w:t>
            </w:r>
            <w:r w:rsidR="008802EC" w:rsidRPr="00141B3D">
              <w:rPr>
                <w:rFonts w:ascii="Calibri" w:hAnsi="Calibri" w:cs="Calibri"/>
                <w:b/>
                <w:bCs/>
              </w:rPr>
              <w:t>4</w:t>
            </w:r>
            <w:r w:rsidRPr="00141B3D">
              <w:rPr>
                <w:rFonts w:ascii="Calibri" w:hAnsi="Calibri" w:cs="Calibri"/>
                <w:b/>
                <w:bCs/>
              </w:rPr>
              <w:t>5-</w:t>
            </w:r>
            <w:r w:rsidR="008802EC" w:rsidRPr="00141B3D">
              <w:rPr>
                <w:rFonts w:ascii="Calibri" w:hAnsi="Calibri" w:cs="Calibri"/>
                <w:b/>
                <w:bCs/>
              </w:rPr>
              <w:t>3</w:t>
            </w:r>
            <w:r w:rsidRPr="00141B3D">
              <w:rPr>
                <w:rFonts w:ascii="Calibri" w:hAnsi="Calibri" w:cs="Calibri"/>
                <w:b/>
                <w:bCs/>
              </w:rPr>
              <w:t>:</w:t>
            </w:r>
            <w:r w:rsidR="008802EC" w:rsidRPr="00141B3D">
              <w:rPr>
                <w:rFonts w:ascii="Calibri" w:hAnsi="Calibri" w:cs="Calibri"/>
                <w:b/>
                <w:bCs/>
              </w:rPr>
              <w:t>0</w:t>
            </w:r>
            <w:r w:rsidRPr="00141B3D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DBC0DE2" w14:textId="77777777" w:rsidR="00141B3D" w:rsidRDefault="00141B3D" w:rsidP="00650409">
            <w:pPr>
              <w:rPr>
                <w:rFonts w:ascii="Calibri" w:hAnsi="Calibri" w:cs="Calibri"/>
              </w:rPr>
            </w:pPr>
          </w:p>
          <w:p w14:paraId="5CD3AB3C" w14:textId="3F5CFF54" w:rsidR="00CE0086" w:rsidRPr="00141B3D" w:rsidRDefault="00CE0086" w:rsidP="00650409">
            <w:pPr>
              <w:rPr>
                <w:rFonts w:ascii="Calibri" w:hAnsi="Calibri" w:cs="Calibri"/>
                <w:b/>
                <w:bCs/>
              </w:rPr>
            </w:pPr>
            <w:r w:rsidRPr="00141B3D">
              <w:rPr>
                <w:rFonts w:ascii="Calibri" w:hAnsi="Calibri" w:cs="Calibri"/>
                <w:b/>
                <w:bCs/>
              </w:rPr>
              <w:t xml:space="preserve">Concurrent sessions </w:t>
            </w:r>
            <w:r w:rsidR="005F7F04" w:rsidRPr="00141B3D">
              <w:rPr>
                <w:rFonts w:ascii="Calibri" w:hAnsi="Calibri" w:cs="Calibri"/>
                <w:b/>
                <w:bCs/>
              </w:rPr>
              <w:t>E</w:t>
            </w:r>
          </w:p>
          <w:p w14:paraId="79D63009" w14:textId="6B5EEB8F" w:rsidR="00141B3D" w:rsidRPr="00CE0086" w:rsidRDefault="00141B3D" w:rsidP="00650409">
            <w:pPr>
              <w:rPr>
                <w:rFonts w:ascii="Calibri" w:hAnsi="Calibri" w:cs="Calibri"/>
              </w:rPr>
            </w:pPr>
          </w:p>
        </w:tc>
      </w:tr>
      <w:tr w:rsidR="00CE0086" w14:paraId="1ACED58F" w14:textId="77777777" w:rsidTr="00141B3D">
        <w:trPr>
          <w:trHeight w:val="375"/>
        </w:trPr>
        <w:tc>
          <w:tcPr>
            <w:tcW w:w="2830" w:type="dxa"/>
            <w:shd w:val="clear" w:color="auto" w:fill="D0CECE" w:themeFill="background2" w:themeFillShade="E6"/>
          </w:tcPr>
          <w:p w14:paraId="2ABF7D5C" w14:textId="77777777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shd w:val="clear" w:color="auto" w:fill="D0CECE" w:themeFill="background2" w:themeFillShade="E6"/>
          </w:tcPr>
          <w:p w14:paraId="32E7E83A" w14:textId="77777777" w:rsidR="00141B3D" w:rsidRDefault="00141B3D" w:rsidP="008A20BE">
            <w:pPr>
              <w:rPr>
                <w:rFonts w:ascii="Calibri" w:hAnsi="Calibri" w:cs="Calibri"/>
              </w:rPr>
            </w:pPr>
          </w:p>
          <w:p w14:paraId="0DF2B8F3" w14:textId="33ADF049" w:rsidR="00CE0086" w:rsidRDefault="005F7F04" w:rsidP="008A20BE">
            <w:pPr>
              <w:rPr>
                <w:rFonts w:ascii="Calibri" w:hAnsi="Calibri" w:cs="Calibri"/>
                <w:b/>
                <w:bCs/>
              </w:rPr>
            </w:pPr>
            <w:r w:rsidRPr="005F7F04">
              <w:rPr>
                <w:rFonts w:ascii="Calibri" w:hAnsi="Calibri" w:cs="Calibri"/>
              </w:rPr>
              <w:t>E</w:t>
            </w:r>
            <w:r w:rsidR="00CE0086" w:rsidRPr="005F7F04">
              <w:rPr>
                <w:rFonts w:ascii="Calibri" w:hAnsi="Calibri" w:cs="Calibri"/>
              </w:rPr>
              <w:t xml:space="preserve">01 THEME: </w:t>
            </w:r>
            <w:r w:rsidR="00CA5A6C" w:rsidRPr="00B36C46">
              <w:rPr>
                <w:rFonts w:ascii="Calibri" w:hAnsi="Calibri" w:cs="Calibri"/>
                <w:b/>
                <w:bCs/>
              </w:rPr>
              <w:t>NICU/ Infant Care</w:t>
            </w:r>
          </w:p>
          <w:p w14:paraId="0F390DB0" w14:textId="0E04ABC7" w:rsidR="00141B3D" w:rsidRPr="008A20BE" w:rsidRDefault="00141B3D" w:rsidP="008A20BE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CE0086" w:rsidRPr="00E80EDE" w14:paraId="71A64268" w14:textId="77777777" w:rsidTr="00E2560F">
        <w:trPr>
          <w:trHeight w:val="560"/>
        </w:trPr>
        <w:tc>
          <w:tcPr>
            <w:tcW w:w="2830" w:type="dxa"/>
          </w:tcPr>
          <w:p w14:paraId="7EE3B9A6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Miranda Amundsen</w:t>
            </w:r>
          </w:p>
          <w:p w14:paraId="0BE38068" w14:textId="77777777" w:rsidR="00CE0086" w:rsidRPr="00CE0086" w:rsidRDefault="00CE0086" w:rsidP="00CA5A6C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31C1C4C3" w14:textId="4199590A" w:rsidR="00CE0086" w:rsidRPr="00DF7CED" w:rsidRDefault="005F7F04" w:rsidP="00650409">
            <w:pPr>
              <w:rPr>
                <w:rFonts w:ascii="Calibri" w:hAnsi="Calibri" w:cs="Calibri"/>
              </w:rPr>
            </w:pPr>
            <w:r w:rsidRPr="00DF7CED">
              <w:rPr>
                <w:rFonts w:ascii="Calibri" w:hAnsi="Calibri" w:cs="Calibri"/>
              </w:rPr>
              <w:t>E</w:t>
            </w:r>
            <w:r w:rsidR="00CE0086" w:rsidRPr="00DF7CED">
              <w:rPr>
                <w:rFonts w:ascii="Calibri" w:hAnsi="Calibri" w:cs="Calibri"/>
              </w:rPr>
              <w:t xml:space="preserve">01-1 </w:t>
            </w:r>
            <w:r w:rsidR="00CA5A6C" w:rsidRPr="00CE0086">
              <w:rPr>
                <w:rFonts w:ascii="Calibri" w:hAnsi="Calibri" w:cs="Calibri"/>
                <w:sz w:val="18"/>
                <w:szCs w:val="18"/>
              </w:rPr>
              <w:t>Capacity Building in Neonatal Nursing Research in Low-and Middle-Income Countries: A Malawi Case Study</w:t>
            </w:r>
          </w:p>
        </w:tc>
      </w:tr>
      <w:tr w:rsidR="00CE0086" w:rsidRPr="00F87954" w14:paraId="23139150" w14:textId="77777777" w:rsidTr="00E2560F">
        <w:trPr>
          <w:trHeight w:val="850"/>
        </w:trPr>
        <w:tc>
          <w:tcPr>
            <w:tcW w:w="2830" w:type="dxa"/>
          </w:tcPr>
          <w:p w14:paraId="14462DF7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Chloe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Shindruk</w:t>
            </w:r>
            <w:proofErr w:type="spellEnd"/>
          </w:p>
          <w:p w14:paraId="124E7A42" w14:textId="77777777" w:rsidR="00CE0086" w:rsidRPr="00DF7CED" w:rsidRDefault="00CE0086" w:rsidP="00CA5A6C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67B4EDCC" w14:textId="0A18EB7D" w:rsidR="00CE0086" w:rsidRPr="00DF7CED" w:rsidRDefault="005F7F04" w:rsidP="00650409">
            <w:pPr>
              <w:rPr>
                <w:rFonts w:ascii="Calibri" w:hAnsi="Calibri" w:cs="Calibri"/>
              </w:rPr>
            </w:pPr>
            <w:r w:rsidRPr="00DF7CED">
              <w:rPr>
                <w:rFonts w:ascii="Calibri" w:hAnsi="Calibri" w:cs="Calibri"/>
              </w:rPr>
              <w:t>E</w:t>
            </w:r>
            <w:r w:rsidR="00CE0086" w:rsidRPr="00DF7CED">
              <w:rPr>
                <w:rFonts w:ascii="Calibri" w:hAnsi="Calibri" w:cs="Calibri"/>
              </w:rPr>
              <w:t xml:space="preserve">01-2 </w:t>
            </w:r>
            <w:r w:rsidR="00CA5A6C" w:rsidRPr="00CE0086">
              <w:rPr>
                <w:rFonts w:ascii="Calibri" w:hAnsi="Calibri" w:cs="Calibri"/>
                <w:sz w:val="18"/>
                <w:szCs w:val="18"/>
              </w:rPr>
              <w:t>Embracing dyads together: A practice change project to minimize NICU admission and family separation for infants with hypoglycemia</w:t>
            </w:r>
          </w:p>
        </w:tc>
      </w:tr>
      <w:tr w:rsidR="00CE0086" w:rsidRPr="00F87954" w14:paraId="5DE55DCD" w14:textId="77777777" w:rsidTr="00141B3D">
        <w:trPr>
          <w:trHeight w:val="323"/>
        </w:trPr>
        <w:tc>
          <w:tcPr>
            <w:tcW w:w="2830" w:type="dxa"/>
            <w:tcBorders>
              <w:bottom w:val="single" w:sz="4" w:space="0" w:color="auto"/>
            </w:tcBorders>
          </w:tcPr>
          <w:p w14:paraId="40BA7A9C" w14:textId="02404436" w:rsidR="00CE0086" w:rsidRPr="00DF7CED" w:rsidRDefault="00F41BAE" w:rsidP="00CA5A6C">
            <w:pPr>
              <w:rPr>
                <w:rFonts w:ascii="Calibri" w:hAnsi="Calibri" w:cs="Calibri"/>
              </w:rPr>
            </w:pPr>
            <w:proofErr w:type="spellStart"/>
            <w:r w:rsidRPr="00B0298E">
              <w:rPr>
                <w:rFonts w:ascii="Calibri" w:hAnsi="Calibri" w:cs="Calibri"/>
                <w:sz w:val="20"/>
                <w:szCs w:val="20"/>
              </w:rPr>
              <w:t>Phoukim</w:t>
            </w:r>
            <w:proofErr w:type="spellEnd"/>
            <w:r w:rsidRPr="00B0298E">
              <w:rPr>
                <w:rFonts w:ascii="Calibri" w:hAnsi="Calibri" w:cs="Calibri"/>
                <w:sz w:val="20"/>
                <w:szCs w:val="20"/>
              </w:rPr>
              <w:t xml:space="preserve"> Savanh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B4CF59B" w14:textId="77777777" w:rsidR="00CE0086" w:rsidRDefault="005F7F04" w:rsidP="00650409">
            <w:pPr>
              <w:rPr>
                <w:rFonts w:ascii="Calibri" w:hAnsi="Calibri" w:cs="Calibri"/>
                <w:sz w:val="18"/>
                <w:szCs w:val="18"/>
              </w:rPr>
            </w:pPr>
            <w:r w:rsidRPr="00E706DB">
              <w:rPr>
                <w:rFonts w:ascii="Calibri" w:hAnsi="Calibri" w:cs="Calibri"/>
              </w:rPr>
              <w:t>E</w:t>
            </w:r>
            <w:r w:rsidR="00CE0086" w:rsidRPr="00E706DB">
              <w:rPr>
                <w:rFonts w:ascii="Calibri" w:hAnsi="Calibri" w:cs="Calibri"/>
              </w:rPr>
              <w:t>01-3</w:t>
            </w:r>
            <w:r w:rsidR="00CE0086" w:rsidRPr="00E706D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A5A6C" w:rsidRPr="00CE0086">
              <w:rPr>
                <w:rFonts w:ascii="Calibri" w:hAnsi="Calibri" w:cs="Calibri"/>
                <w:sz w:val="18"/>
                <w:szCs w:val="18"/>
              </w:rPr>
              <w:t xml:space="preserve">Nurse practitioner collaboration in the NICU: a successful journey  </w:t>
            </w:r>
          </w:p>
          <w:p w14:paraId="4CFE96A0" w14:textId="55FC3001" w:rsidR="00141B3D" w:rsidRPr="00E706DB" w:rsidRDefault="00141B3D" w:rsidP="00650409">
            <w:pPr>
              <w:rPr>
                <w:rFonts w:ascii="Calibri" w:hAnsi="Calibri" w:cs="Calibri"/>
              </w:rPr>
            </w:pPr>
          </w:p>
        </w:tc>
      </w:tr>
    </w:tbl>
    <w:p w14:paraId="7C762FDB" w14:textId="77777777" w:rsidR="00141B3D" w:rsidRDefault="00141B3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CE0086" w14:paraId="7F5F4D75" w14:textId="77777777" w:rsidTr="00141B3D">
        <w:trPr>
          <w:trHeight w:val="245"/>
        </w:trPr>
        <w:tc>
          <w:tcPr>
            <w:tcW w:w="2830" w:type="dxa"/>
            <w:shd w:val="clear" w:color="auto" w:fill="D0CECE" w:themeFill="background2" w:themeFillShade="E6"/>
          </w:tcPr>
          <w:p w14:paraId="5AE72082" w14:textId="12770E8F" w:rsidR="00CE0086" w:rsidRDefault="00CE0086" w:rsidP="00650409">
            <w:pPr>
              <w:rPr>
                <w:rFonts w:ascii="Calibri" w:hAnsi="Calibri" w:cs="Calibri"/>
              </w:rPr>
            </w:pPr>
          </w:p>
          <w:p w14:paraId="434C6DF8" w14:textId="77777777" w:rsidR="00141B3D" w:rsidRPr="00E706DB" w:rsidRDefault="00141B3D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shd w:val="clear" w:color="auto" w:fill="D0CECE" w:themeFill="background2" w:themeFillShade="E6"/>
          </w:tcPr>
          <w:p w14:paraId="281395DA" w14:textId="77777777" w:rsidR="00141B3D" w:rsidRDefault="00141B3D" w:rsidP="008A20BE">
            <w:pPr>
              <w:rPr>
                <w:rFonts w:ascii="Calibri" w:hAnsi="Calibri" w:cs="Calibri"/>
              </w:rPr>
            </w:pPr>
          </w:p>
          <w:p w14:paraId="69E1F191" w14:textId="6FD70CD1" w:rsidR="00CE0086" w:rsidRDefault="005F7F04" w:rsidP="008A20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E</w:t>
            </w:r>
            <w:r w:rsidR="00CE0086" w:rsidRPr="00CE0086">
              <w:rPr>
                <w:rFonts w:ascii="Calibri" w:hAnsi="Calibri" w:cs="Calibri"/>
              </w:rPr>
              <w:t xml:space="preserve">02 THEME: </w:t>
            </w:r>
            <w:r w:rsidR="00CA5A6C">
              <w:rPr>
                <w:rFonts w:ascii="Calibri" w:hAnsi="Calibri" w:cs="Calibri"/>
                <w:b/>
                <w:bCs/>
              </w:rPr>
              <w:t>Leadership in Perinatal Nursing</w:t>
            </w:r>
          </w:p>
          <w:p w14:paraId="66239D88" w14:textId="769BEBE0" w:rsidR="00141B3D" w:rsidRPr="008A20BE" w:rsidRDefault="00141B3D" w:rsidP="008A20BE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CE0086" w:rsidRPr="00B54142" w14:paraId="09F531A5" w14:textId="77777777" w:rsidTr="00E2560F">
        <w:trPr>
          <w:trHeight w:val="540"/>
        </w:trPr>
        <w:tc>
          <w:tcPr>
            <w:tcW w:w="2830" w:type="dxa"/>
          </w:tcPr>
          <w:p w14:paraId="1625ADF0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Irene Ingel</w:t>
            </w:r>
          </w:p>
          <w:p w14:paraId="062B86A8" w14:textId="77777777" w:rsidR="00CE0086" w:rsidRPr="00CE0086" w:rsidRDefault="00CE0086" w:rsidP="00F41B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4ED985F7" w14:textId="60ABD1EC" w:rsidR="00CE0086" w:rsidRPr="00CE0086" w:rsidRDefault="005F7F04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CE0086" w:rsidRPr="00CE0086">
              <w:rPr>
                <w:rFonts w:ascii="Calibri" w:hAnsi="Calibri" w:cs="Calibri"/>
              </w:rPr>
              <w:t xml:space="preserve">02-1 </w:t>
            </w:r>
            <w:r w:rsidR="00CA5A6C" w:rsidRPr="00CE0086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Addressing the HHR Crisis by boosting morale in the Perinatal Nursing space through Psychological Safety</w:t>
            </w:r>
            <w:r w:rsidR="00CA5A6C" w:rsidRPr="00CE0086">
              <w:rPr>
                <w:rStyle w:val="eop"/>
                <w:rFonts w:ascii="Calibri" w:eastAsiaTheme="majorEastAsia" w:hAnsi="Calibri" w:cs="Calibri"/>
                <w:lang w:val="en-US"/>
              </w:rPr>
              <w:t> </w:t>
            </w:r>
          </w:p>
        </w:tc>
      </w:tr>
      <w:tr w:rsidR="00CE0086" w14:paraId="55E80CC4" w14:textId="77777777" w:rsidTr="00E2560F">
        <w:trPr>
          <w:trHeight w:val="293"/>
        </w:trPr>
        <w:tc>
          <w:tcPr>
            <w:tcW w:w="2830" w:type="dxa"/>
          </w:tcPr>
          <w:p w14:paraId="487E5CD4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Michelle Delany</w:t>
            </w:r>
          </w:p>
          <w:p w14:paraId="1E7E4369" w14:textId="77777777" w:rsidR="00CE0086" w:rsidRPr="00CE0086" w:rsidRDefault="00CE0086" w:rsidP="00CA5A6C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6CECDD05" w14:textId="590779AD" w:rsidR="00CE0086" w:rsidRPr="00CE0086" w:rsidRDefault="005F7F04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CE0086" w:rsidRPr="00CE0086">
              <w:rPr>
                <w:rFonts w:ascii="Calibri" w:hAnsi="Calibri" w:cs="Calibri"/>
              </w:rPr>
              <w:t xml:space="preserve">0-2 </w:t>
            </w:r>
            <w:r w:rsidR="00CA5A6C" w:rsidRPr="00CE0086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Unraveling Personal Protective Equipment: The Social Organization of Nurses' Labour and Birth Work during the COVID-19 Pandemic</w:t>
            </w:r>
            <w:r w:rsidR="00CA5A6C" w:rsidRPr="00CE0086">
              <w:rPr>
                <w:rStyle w:val="eop"/>
                <w:rFonts w:ascii="Calibri" w:eastAsiaTheme="majorEastAsia" w:hAnsi="Calibri" w:cs="Calibri"/>
                <w:lang w:val="en-US"/>
              </w:rPr>
              <w:t> </w:t>
            </w:r>
          </w:p>
        </w:tc>
      </w:tr>
      <w:tr w:rsidR="00CE0086" w14:paraId="090E64BB" w14:textId="77777777" w:rsidTr="00141B3D">
        <w:trPr>
          <w:trHeight w:val="722"/>
        </w:trPr>
        <w:tc>
          <w:tcPr>
            <w:tcW w:w="2830" w:type="dxa"/>
            <w:tcBorders>
              <w:bottom w:val="single" w:sz="4" w:space="0" w:color="auto"/>
            </w:tcBorders>
          </w:tcPr>
          <w:p w14:paraId="6DA63554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Michelle O'Connor</w:t>
            </w:r>
          </w:p>
          <w:p w14:paraId="423E9019" w14:textId="77777777" w:rsidR="00CE0086" w:rsidRPr="00CE0086" w:rsidRDefault="00CE0086" w:rsidP="00CA5A6C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52AE133" w14:textId="7C9A332D" w:rsidR="00CE0086" w:rsidRPr="00CE0086" w:rsidRDefault="005F7F04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CE0086" w:rsidRPr="00CE0086">
              <w:rPr>
                <w:rFonts w:ascii="Calibri" w:hAnsi="Calibri" w:cs="Calibri"/>
              </w:rPr>
              <w:t xml:space="preserve">02-3 </w:t>
            </w:r>
            <w:r w:rsidR="00CA5A6C" w:rsidRPr="00CE0086">
              <w:rPr>
                <w:rFonts w:ascii="Calibri" w:hAnsi="Calibri" w:cs="Calibri"/>
                <w:sz w:val="18"/>
                <w:szCs w:val="18"/>
              </w:rPr>
              <w:t>Transition to Practice Post-Pandemic: Closing the Gap to Optimize Nurse Retention</w:t>
            </w:r>
            <w:r w:rsidR="00CA5A6C" w:rsidRPr="00CE0086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CE0086" w14:paraId="03232E42" w14:textId="77777777" w:rsidTr="00141B3D">
        <w:trPr>
          <w:trHeight w:val="279"/>
        </w:trPr>
        <w:tc>
          <w:tcPr>
            <w:tcW w:w="2830" w:type="dxa"/>
            <w:shd w:val="clear" w:color="auto" w:fill="D0CECE" w:themeFill="background2" w:themeFillShade="E6"/>
          </w:tcPr>
          <w:p w14:paraId="083B0F83" w14:textId="77777777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shd w:val="clear" w:color="auto" w:fill="D0CECE" w:themeFill="background2" w:themeFillShade="E6"/>
          </w:tcPr>
          <w:p w14:paraId="7A15DB4E" w14:textId="77777777" w:rsidR="00141B3D" w:rsidRDefault="00141B3D" w:rsidP="00650409">
            <w:pPr>
              <w:rPr>
                <w:rFonts w:ascii="Calibri" w:hAnsi="Calibri" w:cs="Calibri"/>
              </w:rPr>
            </w:pPr>
          </w:p>
          <w:p w14:paraId="4F1CC393" w14:textId="1D87B41F" w:rsidR="00CE0086" w:rsidRDefault="005F7F04" w:rsidP="006504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E</w:t>
            </w:r>
            <w:r w:rsidR="00CE0086" w:rsidRPr="00CE0086">
              <w:rPr>
                <w:rFonts w:ascii="Calibri" w:hAnsi="Calibri" w:cs="Calibri"/>
              </w:rPr>
              <w:t xml:space="preserve">03 THEME: </w:t>
            </w:r>
            <w:r w:rsidR="00CA5A6C" w:rsidRPr="00E7156A">
              <w:rPr>
                <w:rFonts w:ascii="Calibri" w:hAnsi="Calibri" w:cs="Calibri"/>
                <w:b/>
                <w:bCs/>
              </w:rPr>
              <w:t>Building</w:t>
            </w:r>
            <w:r w:rsidR="00CA5A6C" w:rsidRPr="00CE0086">
              <w:rPr>
                <w:rFonts w:ascii="Calibri" w:hAnsi="Calibri" w:cs="Calibri"/>
                <w:b/>
                <w:bCs/>
              </w:rPr>
              <w:t xml:space="preserve"> Research Capacity</w:t>
            </w:r>
            <w:r w:rsidR="00CA5A6C" w:rsidRPr="00CE0086">
              <w:rPr>
                <w:rFonts w:ascii="Calibri" w:hAnsi="Calibri" w:cs="Calibri"/>
                <w:lang w:val="en-US"/>
              </w:rPr>
              <w:t> </w:t>
            </w:r>
          </w:p>
          <w:p w14:paraId="5CCEC332" w14:textId="24100563" w:rsidR="00141B3D" w:rsidRPr="00CE0086" w:rsidRDefault="00141B3D" w:rsidP="00650409">
            <w:pPr>
              <w:rPr>
                <w:rFonts w:ascii="Calibri" w:hAnsi="Calibri" w:cs="Calibri"/>
              </w:rPr>
            </w:pPr>
          </w:p>
        </w:tc>
      </w:tr>
      <w:tr w:rsidR="00CE0086" w14:paraId="0B6DE399" w14:textId="77777777" w:rsidTr="004E1AA4">
        <w:trPr>
          <w:trHeight w:val="453"/>
        </w:trPr>
        <w:tc>
          <w:tcPr>
            <w:tcW w:w="2830" w:type="dxa"/>
          </w:tcPr>
          <w:p w14:paraId="037EB9B3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Lenora Marcellus</w:t>
            </w:r>
          </w:p>
          <w:p w14:paraId="77B24C53" w14:textId="77777777" w:rsidR="00CE0086" w:rsidRPr="00CE0086" w:rsidRDefault="00CE0086" w:rsidP="00CA5A6C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0E270EC2" w14:textId="74FAA974" w:rsidR="00CE0086" w:rsidRPr="00CE0086" w:rsidRDefault="005F7F04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CE0086" w:rsidRPr="00CE0086">
              <w:rPr>
                <w:rFonts w:ascii="Calibri" w:hAnsi="Calibri" w:cs="Calibri"/>
              </w:rPr>
              <w:t xml:space="preserve">03-1 </w:t>
            </w:r>
            <w:r w:rsidR="00CA5A6C" w:rsidRPr="00E54F9C">
              <w:rPr>
                <w:rFonts w:ascii="Calibri" w:hAnsi="Calibri" w:cs="Calibri"/>
                <w:sz w:val="18"/>
                <w:szCs w:val="18"/>
              </w:rPr>
              <w:t>Facilitating mentoring relationships between early career and senior perinatal and neonatal nurse researchers across Canada</w:t>
            </w:r>
            <w:r w:rsidR="00CA5A6C" w:rsidRPr="00E54F9C">
              <w:rPr>
                <w:rFonts w:ascii="Calibri" w:hAnsi="Calibri" w:cs="Calibri"/>
                <w:lang w:val="en-US"/>
              </w:rPr>
              <w:t> </w:t>
            </w:r>
            <w:r w:rsidR="00CA5A6C" w:rsidRPr="00E54F9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(same presenter as </w:t>
            </w:r>
            <w:r w:rsidR="00E13F0F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  <w:r w:rsidR="00CA5A6C" w:rsidRPr="00E54F9C">
              <w:rPr>
                <w:rFonts w:ascii="Calibri" w:hAnsi="Calibri" w:cs="Calibri"/>
                <w:sz w:val="18"/>
                <w:szCs w:val="18"/>
                <w:lang w:val="en-US"/>
              </w:rPr>
              <w:t>04-1 and F03-2)</w:t>
            </w:r>
          </w:p>
        </w:tc>
      </w:tr>
      <w:tr w:rsidR="00CE0086" w14:paraId="6DAD1C0C" w14:textId="77777777" w:rsidTr="00E2560F">
        <w:trPr>
          <w:trHeight w:val="129"/>
        </w:trPr>
        <w:tc>
          <w:tcPr>
            <w:tcW w:w="2830" w:type="dxa"/>
          </w:tcPr>
          <w:p w14:paraId="1A692363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Jennifer Abbass-Dick</w:t>
            </w:r>
          </w:p>
          <w:p w14:paraId="11C12420" w14:textId="77777777" w:rsidR="00CE0086" w:rsidRPr="00CE0086" w:rsidRDefault="00CE0086" w:rsidP="00CA5A6C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3993944D" w14:textId="5C2F9FE2" w:rsidR="00CE0086" w:rsidRPr="00CE0086" w:rsidRDefault="005F7F04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CE0086" w:rsidRPr="00CE0086">
              <w:rPr>
                <w:rFonts w:ascii="Calibri" w:hAnsi="Calibri" w:cs="Calibri"/>
              </w:rPr>
              <w:t xml:space="preserve">03-2 </w:t>
            </w:r>
            <w:r w:rsidR="00E13F0F" w:rsidRPr="00E54F9C">
              <w:rPr>
                <w:rFonts w:ascii="Calibri" w:hAnsi="Calibri" w:cs="Calibri"/>
                <w:sz w:val="18"/>
                <w:szCs w:val="18"/>
              </w:rPr>
              <w:t xml:space="preserve">Development of the Canadian Breastfeeding Research Network/Réseau Canadien de Recherche sur </w:t>
            </w:r>
            <w:proofErr w:type="spellStart"/>
            <w:r w:rsidR="00E13F0F" w:rsidRPr="00E54F9C">
              <w:rPr>
                <w:rFonts w:ascii="Calibri" w:hAnsi="Calibri" w:cs="Calibri"/>
                <w:sz w:val="18"/>
                <w:szCs w:val="18"/>
              </w:rPr>
              <w:t>l'Allaitement</w:t>
            </w:r>
            <w:proofErr w:type="spellEnd"/>
            <w:r w:rsidR="00E13F0F" w:rsidRPr="00E54F9C">
              <w:rPr>
                <w:rFonts w:ascii="Calibri" w:hAnsi="Calibri" w:cs="Calibri"/>
                <w:lang w:val="en-US"/>
              </w:rPr>
              <w:t> (</w:t>
            </w:r>
            <w:r w:rsidR="00E13F0F" w:rsidRPr="00E54F9C">
              <w:rPr>
                <w:rFonts w:ascii="Calibri" w:hAnsi="Calibri" w:cs="Calibri"/>
                <w:sz w:val="18"/>
                <w:szCs w:val="18"/>
              </w:rPr>
              <w:t xml:space="preserve">same presenter as </w:t>
            </w:r>
            <w:r w:rsidR="00E13F0F">
              <w:rPr>
                <w:rFonts w:ascii="Calibri" w:hAnsi="Calibri" w:cs="Calibri"/>
                <w:sz w:val="18"/>
                <w:szCs w:val="18"/>
              </w:rPr>
              <w:t>D</w:t>
            </w:r>
            <w:r w:rsidR="00E13F0F" w:rsidRPr="00E54F9C">
              <w:rPr>
                <w:rFonts w:ascii="Calibri" w:hAnsi="Calibri" w:cs="Calibri"/>
                <w:sz w:val="18"/>
                <w:szCs w:val="18"/>
              </w:rPr>
              <w:t>04-3 and A01-2/same presenter as F04-1 and A01-3)</w:t>
            </w:r>
          </w:p>
        </w:tc>
      </w:tr>
      <w:tr w:rsidR="00CE0086" w14:paraId="4C4F32B3" w14:textId="77777777" w:rsidTr="00141B3D">
        <w:trPr>
          <w:trHeight w:val="609"/>
        </w:trPr>
        <w:tc>
          <w:tcPr>
            <w:tcW w:w="2830" w:type="dxa"/>
            <w:tcBorders>
              <w:bottom w:val="single" w:sz="4" w:space="0" w:color="auto"/>
            </w:tcBorders>
          </w:tcPr>
          <w:p w14:paraId="2519DC8A" w14:textId="2DE4CDBB" w:rsidR="00CE0086" w:rsidRPr="00CE0086" w:rsidRDefault="00F41BAE" w:rsidP="00CA5A6C">
            <w:pPr>
              <w:rPr>
                <w:rFonts w:ascii="Calibri" w:hAnsi="Calibri" w:cs="Calibri"/>
              </w:rPr>
            </w:pPr>
            <w:r w:rsidRPr="009E7721">
              <w:rPr>
                <w:rFonts w:ascii="Calibri" w:hAnsi="Calibri" w:cs="Calibri"/>
                <w:sz w:val="20"/>
                <w:szCs w:val="20"/>
              </w:rPr>
              <w:t>Mary Lohre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C2E6E6D" w14:textId="555D89A4" w:rsidR="00CE0086" w:rsidRPr="00CE0086" w:rsidRDefault="005F7F04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CE0086" w:rsidRPr="00CE0086">
              <w:rPr>
                <w:rFonts w:ascii="Calibri" w:hAnsi="Calibri" w:cs="Calibri"/>
              </w:rPr>
              <w:t xml:space="preserve">03-3 </w:t>
            </w:r>
            <w:r w:rsidR="00E13F0F" w:rsidRPr="00E54F9C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Creating an Innovative and Accessible Platform for Enhanced Perinatal Care: The Hub</w:t>
            </w:r>
            <w:r w:rsidR="00E13F0F" w:rsidRPr="00E54F9C">
              <w:rPr>
                <w:rStyle w:val="eop"/>
                <w:rFonts w:ascii="Calibri" w:eastAsiaTheme="majorEastAsia" w:hAnsi="Calibri" w:cs="Calibri"/>
                <w:lang w:val="en-US"/>
              </w:rPr>
              <w:t> </w:t>
            </w:r>
          </w:p>
        </w:tc>
      </w:tr>
      <w:tr w:rsidR="00CE0086" w:rsidRPr="00F41F8F" w14:paraId="0C0BEAAE" w14:textId="77777777" w:rsidTr="00141B3D">
        <w:trPr>
          <w:trHeight w:val="249"/>
        </w:trPr>
        <w:tc>
          <w:tcPr>
            <w:tcW w:w="2830" w:type="dxa"/>
            <w:shd w:val="clear" w:color="auto" w:fill="D0CECE" w:themeFill="background2" w:themeFillShade="E6"/>
          </w:tcPr>
          <w:p w14:paraId="1558D479" w14:textId="77777777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shd w:val="clear" w:color="auto" w:fill="D0CECE" w:themeFill="background2" w:themeFillShade="E6"/>
          </w:tcPr>
          <w:p w14:paraId="2607827B" w14:textId="77777777" w:rsidR="00141B3D" w:rsidRDefault="00141B3D" w:rsidP="00650409">
            <w:pPr>
              <w:rPr>
                <w:rFonts w:ascii="Calibri" w:hAnsi="Calibri" w:cs="Calibri"/>
                <w:lang w:val="it-IT"/>
              </w:rPr>
            </w:pPr>
          </w:p>
          <w:p w14:paraId="7F7909CE" w14:textId="617A25C3" w:rsidR="00CE0086" w:rsidRDefault="005F7F04" w:rsidP="00650409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E706DB">
              <w:rPr>
                <w:rFonts w:ascii="Calibri" w:hAnsi="Calibri" w:cs="Calibri"/>
                <w:lang w:val="it-IT"/>
              </w:rPr>
              <w:t>E</w:t>
            </w:r>
            <w:r w:rsidR="00CE0086" w:rsidRPr="00E706DB">
              <w:rPr>
                <w:rFonts w:ascii="Calibri" w:hAnsi="Calibri" w:cs="Calibri"/>
                <w:lang w:val="it-IT"/>
              </w:rPr>
              <w:t xml:space="preserve">04 THEME: </w:t>
            </w:r>
            <w:r w:rsidR="00E13F0F">
              <w:rPr>
                <w:rFonts w:ascii="Calibri" w:hAnsi="Calibri" w:cs="Calibri"/>
                <w:b/>
                <w:bCs/>
                <w:lang w:val="it-IT"/>
              </w:rPr>
              <w:t>Addressing Perinatal Mental Health</w:t>
            </w:r>
          </w:p>
          <w:p w14:paraId="0BDBD876" w14:textId="401F6137" w:rsidR="00141B3D" w:rsidRPr="00E706DB" w:rsidRDefault="00141B3D" w:rsidP="00650409">
            <w:pPr>
              <w:rPr>
                <w:rFonts w:ascii="Calibri" w:hAnsi="Calibri" w:cs="Calibri"/>
                <w:lang w:val="it-IT"/>
              </w:rPr>
            </w:pPr>
          </w:p>
        </w:tc>
      </w:tr>
      <w:tr w:rsidR="00CE0086" w14:paraId="3A818B86" w14:textId="77777777" w:rsidTr="004E1AA4">
        <w:trPr>
          <w:trHeight w:val="680"/>
        </w:trPr>
        <w:tc>
          <w:tcPr>
            <w:tcW w:w="2830" w:type="dxa"/>
          </w:tcPr>
          <w:p w14:paraId="4036D773" w14:textId="54915EBC" w:rsidR="00CE0086" w:rsidRPr="00E706DB" w:rsidRDefault="00F41BAE" w:rsidP="00CA5A6C">
            <w:pPr>
              <w:rPr>
                <w:rFonts w:ascii="Calibri" w:hAnsi="Calibri" w:cs="Calibri"/>
                <w:lang w:val="it-IT"/>
              </w:rPr>
            </w:pPr>
            <w:r w:rsidRPr="009E15E8">
              <w:rPr>
                <w:rFonts w:ascii="Calibri" w:hAnsi="Calibri" w:cs="Calibri"/>
              </w:rPr>
              <w:t>Christina Cantin</w:t>
            </w:r>
          </w:p>
        </w:tc>
        <w:tc>
          <w:tcPr>
            <w:tcW w:w="6520" w:type="dxa"/>
          </w:tcPr>
          <w:p w14:paraId="12F42023" w14:textId="4B4AD1F1" w:rsidR="00CE0086" w:rsidRPr="00CE0086" w:rsidRDefault="00CA5A6C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CE0086" w:rsidRPr="00CE0086">
              <w:rPr>
                <w:rFonts w:ascii="Calibri" w:hAnsi="Calibri" w:cs="Calibri"/>
              </w:rPr>
              <w:t xml:space="preserve">04-1 </w:t>
            </w:r>
            <w:r w:rsidR="00E13F0F" w:rsidRPr="00E54F9C">
              <w:rPr>
                <w:rFonts w:ascii="Calibri" w:hAnsi="Calibri" w:cs="Calibri"/>
                <w:sz w:val="18"/>
                <w:szCs w:val="18"/>
              </w:rPr>
              <w:t>Building capacity in perinatal mental health: initial impressions from Canada’s first perinatal psychiatry access program</w:t>
            </w:r>
            <w:r w:rsidR="00E13F0F" w:rsidRPr="00E54F9C">
              <w:rPr>
                <w:rFonts w:ascii="Calibri" w:hAnsi="Calibri" w:cs="Calibri"/>
                <w:lang w:val="en-US"/>
              </w:rPr>
              <w:t> </w:t>
            </w:r>
            <w:r w:rsidR="00E13F0F" w:rsidRPr="00E54F9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(same presenter as </w:t>
            </w:r>
            <w:r w:rsidR="00E13F0F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  <w:r w:rsidR="00E13F0F" w:rsidRPr="00E54F9C">
              <w:rPr>
                <w:rFonts w:ascii="Calibri" w:hAnsi="Calibri" w:cs="Calibri"/>
                <w:sz w:val="18"/>
                <w:szCs w:val="18"/>
                <w:lang w:val="en-US"/>
              </w:rPr>
              <w:t>03-3)</w:t>
            </w:r>
          </w:p>
        </w:tc>
      </w:tr>
      <w:tr w:rsidR="00CE0086" w14:paraId="59C67C82" w14:textId="77777777" w:rsidTr="00E2560F">
        <w:trPr>
          <w:trHeight w:val="58"/>
        </w:trPr>
        <w:tc>
          <w:tcPr>
            <w:tcW w:w="2830" w:type="dxa"/>
          </w:tcPr>
          <w:p w14:paraId="53B59B09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Daniella DeBartolo </w:t>
            </w:r>
          </w:p>
          <w:p w14:paraId="16D25EFC" w14:textId="575D97DB" w:rsidR="00F41BAE" w:rsidRPr="00F41BAE" w:rsidRDefault="00F41BAE" w:rsidP="00F41B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F92B214" w14:textId="540B2014" w:rsidR="00CE0086" w:rsidRPr="00CE0086" w:rsidRDefault="00CA5A6C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CE0086" w:rsidRPr="00CE0086">
              <w:rPr>
                <w:rFonts w:ascii="Calibri" w:hAnsi="Calibri" w:cs="Calibri"/>
              </w:rPr>
              <w:t xml:space="preserve">04-2 </w:t>
            </w:r>
            <w:r w:rsidR="00E13F0F" w:rsidRPr="00E54F9C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Implementing a standardized perinatal care pathway in a high-risk prenatal ambulatory clinic to improve nursing confidence and enhance management of perinatal mental health</w:t>
            </w:r>
            <w:r w:rsidR="00E13F0F" w:rsidRPr="00E54F9C">
              <w:rPr>
                <w:rStyle w:val="eop"/>
                <w:rFonts w:ascii="Calibri" w:eastAsiaTheme="majorEastAsia" w:hAnsi="Calibri" w:cs="Calibri"/>
                <w:lang w:val="en-US"/>
              </w:rPr>
              <w:t> </w:t>
            </w:r>
          </w:p>
        </w:tc>
      </w:tr>
      <w:tr w:rsidR="00CE0086" w14:paraId="5E805148" w14:textId="77777777" w:rsidTr="00E2560F">
        <w:trPr>
          <w:trHeight w:val="119"/>
        </w:trPr>
        <w:tc>
          <w:tcPr>
            <w:tcW w:w="2830" w:type="dxa"/>
            <w:tcBorders>
              <w:bottom w:val="single" w:sz="4" w:space="0" w:color="auto"/>
            </w:tcBorders>
          </w:tcPr>
          <w:p w14:paraId="1D8F1D67" w14:textId="77777777" w:rsidR="00F41BAE" w:rsidRDefault="00F41BAE" w:rsidP="00F41B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Kelly DeCoste</w:t>
            </w:r>
          </w:p>
          <w:p w14:paraId="2EA37FDD" w14:textId="77777777" w:rsidR="00CE0086" w:rsidRPr="00CE0086" w:rsidRDefault="00CE0086" w:rsidP="00CA5A6C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16D05B2" w14:textId="69E7F000" w:rsidR="00CE0086" w:rsidRPr="00CE0086" w:rsidRDefault="00CA5A6C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CE0086" w:rsidRPr="00CE0086">
              <w:rPr>
                <w:rFonts w:ascii="Calibri" w:hAnsi="Calibri" w:cs="Calibri"/>
              </w:rPr>
              <w:t xml:space="preserve">04-3 </w:t>
            </w:r>
            <w:r w:rsidR="00E13F0F" w:rsidRPr="00CE0086">
              <w:rPr>
                <w:rFonts w:ascii="Calibri" w:hAnsi="Calibri" w:cs="Calibri"/>
                <w:sz w:val="18"/>
                <w:szCs w:val="18"/>
              </w:rPr>
              <w:t>Registered Nurse Lactation Consultants’ Experiences Supporting Maternal Mental Health</w:t>
            </w:r>
            <w:r w:rsidR="00E13F0F" w:rsidRPr="00CE0086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5F7F04" w14:paraId="0FEC0CEB" w14:textId="77777777" w:rsidTr="00141B3D">
        <w:trPr>
          <w:trHeight w:val="58"/>
        </w:trPr>
        <w:tc>
          <w:tcPr>
            <w:tcW w:w="2830" w:type="dxa"/>
            <w:tcBorders>
              <w:bottom w:val="single" w:sz="4" w:space="0" w:color="auto"/>
            </w:tcBorders>
          </w:tcPr>
          <w:p w14:paraId="7F26A608" w14:textId="77777777" w:rsidR="00141B3D" w:rsidRDefault="00141B3D" w:rsidP="00650409">
            <w:pPr>
              <w:rPr>
                <w:rFonts w:ascii="Calibri" w:hAnsi="Calibri" w:cs="Calibri"/>
                <w:b/>
                <w:bCs/>
              </w:rPr>
            </w:pPr>
          </w:p>
          <w:p w14:paraId="4A0B685C" w14:textId="2AAB0D36" w:rsidR="005F7F04" w:rsidRPr="00141B3D" w:rsidRDefault="005F7F04" w:rsidP="00650409">
            <w:pPr>
              <w:rPr>
                <w:rFonts w:ascii="Calibri" w:hAnsi="Calibri" w:cs="Calibri"/>
                <w:b/>
                <w:bCs/>
              </w:rPr>
            </w:pPr>
            <w:r w:rsidRPr="00141B3D">
              <w:rPr>
                <w:rFonts w:ascii="Calibri" w:hAnsi="Calibri" w:cs="Calibri"/>
                <w:b/>
                <w:bCs/>
              </w:rPr>
              <w:t>1</w:t>
            </w:r>
            <w:r w:rsidR="001B750E" w:rsidRPr="00141B3D">
              <w:rPr>
                <w:rFonts w:ascii="Calibri" w:hAnsi="Calibri" w:cs="Calibri"/>
                <w:b/>
                <w:bCs/>
              </w:rPr>
              <w:t>5:05</w:t>
            </w:r>
            <w:r w:rsidRPr="00141B3D">
              <w:rPr>
                <w:rFonts w:ascii="Calibri" w:hAnsi="Calibri" w:cs="Calibri"/>
                <w:b/>
                <w:bCs/>
              </w:rPr>
              <w:t>-1</w:t>
            </w:r>
            <w:r w:rsidR="001B750E" w:rsidRPr="00141B3D">
              <w:rPr>
                <w:rFonts w:ascii="Calibri" w:hAnsi="Calibri" w:cs="Calibri"/>
                <w:b/>
                <w:bCs/>
              </w:rPr>
              <w:t>6</w:t>
            </w:r>
            <w:r w:rsidRPr="00141B3D">
              <w:rPr>
                <w:rFonts w:ascii="Calibri" w:hAnsi="Calibri" w:cs="Calibri"/>
                <w:b/>
                <w:bCs/>
              </w:rPr>
              <w:t>:</w:t>
            </w:r>
            <w:r w:rsidR="001B750E" w:rsidRPr="00141B3D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6703B98" w14:textId="77777777" w:rsidR="00141B3D" w:rsidRDefault="00141B3D" w:rsidP="00650409">
            <w:pPr>
              <w:rPr>
                <w:rFonts w:ascii="Calibri" w:hAnsi="Calibri" w:cs="Calibri"/>
                <w:b/>
                <w:bCs/>
              </w:rPr>
            </w:pPr>
          </w:p>
          <w:p w14:paraId="3AD6DC02" w14:textId="5FC2FCFC" w:rsidR="005F7F04" w:rsidRDefault="005F7F04" w:rsidP="00650409">
            <w:pPr>
              <w:rPr>
                <w:rFonts w:ascii="Calibri" w:hAnsi="Calibri" w:cs="Calibri"/>
                <w:b/>
                <w:bCs/>
              </w:rPr>
            </w:pPr>
            <w:r w:rsidRPr="00141B3D">
              <w:rPr>
                <w:rFonts w:ascii="Calibri" w:hAnsi="Calibri" w:cs="Calibri"/>
                <w:b/>
                <w:bCs/>
              </w:rPr>
              <w:t>Concurrent Session F</w:t>
            </w:r>
          </w:p>
          <w:p w14:paraId="32AF736E" w14:textId="3E157FCB" w:rsidR="00141B3D" w:rsidRPr="00141B3D" w:rsidRDefault="00141B3D" w:rsidP="0065040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E0086" w14:paraId="07BF1707" w14:textId="77777777" w:rsidTr="00141B3D">
        <w:trPr>
          <w:trHeight w:val="419"/>
        </w:trPr>
        <w:tc>
          <w:tcPr>
            <w:tcW w:w="2830" w:type="dxa"/>
            <w:shd w:val="clear" w:color="auto" w:fill="D0CECE" w:themeFill="background2" w:themeFillShade="E6"/>
          </w:tcPr>
          <w:p w14:paraId="0CCAD264" w14:textId="77777777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shd w:val="clear" w:color="auto" w:fill="D0CECE" w:themeFill="background2" w:themeFillShade="E6"/>
          </w:tcPr>
          <w:p w14:paraId="43195C43" w14:textId="77777777" w:rsidR="00141B3D" w:rsidRDefault="00141B3D" w:rsidP="00650409">
            <w:pPr>
              <w:rPr>
                <w:rFonts w:ascii="Calibri" w:hAnsi="Calibri" w:cs="Calibri"/>
              </w:rPr>
            </w:pPr>
          </w:p>
          <w:p w14:paraId="65CF5256" w14:textId="77777777" w:rsidR="00CE0086" w:rsidRDefault="005F7F04" w:rsidP="0065040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F</w:t>
            </w:r>
            <w:r w:rsidR="00CE0086" w:rsidRPr="00CE0086">
              <w:rPr>
                <w:rFonts w:ascii="Calibri" w:hAnsi="Calibri" w:cs="Calibri"/>
              </w:rPr>
              <w:t xml:space="preserve">01 THEME: </w:t>
            </w:r>
            <w:r w:rsidRPr="005F7F04">
              <w:rPr>
                <w:rFonts w:ascii="Calibri" w:hAnsi="Calibri" w:cs="Calibri"/>
                <w:b/>
                <w:bCs/>
              </w:rPr>
              <w:t>Quality Improvement Initiatives in L&amp;D</w:t>
            </w:r>
          </w:p>
          <w:p w14:paraId="5BF60232" w14:textId="08BC83CF" w:rsidR="00141B3D" w:rsidRPr="00CE0086" w:rsidRDefault="00141B3D" w:rsidP="00650409">
            <w:pPr>
              <w:rPr>
                <w:rFonts w:ascii="Calibri" w:hAnsi="Calibri" w:cs="Calibri"/>
              </w:rPr>
            </w:pPr>
          </w:p>
        </w:tc>
      </w:tr>
      <w:tr w:rsidR="00CE0086" w:rsidRPr="00F625B7" w14:paraId="02C55B36" w14:textId="77777777" w:rsidTr="00F07C76">
        <w:trPr>
          <w:trHeight w:val="567"/>
        </w:trPr>
        <w:tc>
          <w:tcPr>
            <w:tcW w:w="2830" w:type="dxa"/>
          </w:tcPr>
          <w:p w14:paraId="48E3195F" w14:textId="1E0AABF2" w:rsidR="00CE0086" w:rsidRPr="00AA3475" w:rsidRDefault="00543A8B" w:rsidP="00650409">
            <w:pPr>
              <w:rPr>
                <w:rFonts w:ascii="Calibri" w:hAnsi="Calibri" w:cs="Calibri"/>
                <w:sz w:val="20"/>
                <w:szCs w:val="20"/>
              </w:rPr>
            </w:pPr>
            <w:r w:rsidRPr="00AA3475">
              <w:rPr>
                <w:rFonts w:ascii="Calibri" w:hAnsi="Calibri" w:cs="Calibri"/>
                <w:sz w:val="20"/>
                <w:szCs w:val="20"/>
              </w:rPr>
              <w:t>Isabelle Landry</w:t>
            </w:r>
          </w:p>
        </w:tc>
        <w:tc>
          <w:tcPr>
            <w:tcW w:w="6520" w:type="dxa"/>
          </w:tcPr>
          <w:p w14:paraId="4B512355" w14:textId="52A48241" w:rsidR="00CE0086" w:rsidRPr="00DF7CED" w:rsidRDefault="005F7F04" w:rsidP="00650409">
            <w:pPr>
              <w:rPr>
                <w:rFonts w:ascii="Calibri" w:hAnsi="Calibri" w:cs="Calibri"/>
                <w:lang w:val="fr-FR"/>
              </w:rPr>
            </w:pPr>
            <w:r w:rsidRPr="00DF7CED">
              <w:rPr>
                <w:rFonts w:ascii="Calibri" w:hAnsi="Calibri" w:cs="Calibri"/>
                <w:lang w:val="fr-FR"/>
              </w:rPr>
              <w:t>F</w:t>
            </w:r>
            <w:r w:rsidR="00CE0086" w:rsidRPr="00DF7CED">
              <w:rPr>
                <w:rFonts w:ascii="Calibri" w:hAnsi="Calibri" w:cs="Calibri"/>
                <w:lang w:val="fr-FR"/>
              </w:rPr>
              <w:t>01-</w:t>
            </w:r>
            <w:r w:rsidR="00CE0086" w:rsidRPr="00E2512F">
              <w:rPr>
                <w:rFonts w:ascii="Calibri" w:hAnsi="Calibri" w:cs="Calibri"/>
                <w:lang w:val="fr-FR"/>
              </w:rPr>
              <w:t xml:space="preserve">1 </w:t>
            </w:r>
            <w:r w:rsidRPr="00E2512F">
              <w:rPr>
                <w:rFonts w:ascii="Calibri" w:hAnsi="Calibri" w:cs="Calibri"/>
                <w:sz w:val="18"/>
                <w:szCs w:val="18"/>
                <w:lang w:val="fr-FR"/>
              </w:rPr>
              <w:t xml:space="preserve">Redonner du pouvoir aux femmes : Exploration de l’expérience </w:t>
            </w:r>
            <w:r w:rsidRPr="009A5165">
              <w:rPr>
                <w:rFonts w:ascii="Calibri" w:hAnsi="Calibri" w:cs="Calibri"/>
                <w:sz w:val="18"/>
                <w:szCs w:val="18"/>
                <w:lang w:val="fr-FR"/>
              </w:rPr>
              <w:t xml:space="preserve">de déclenchement mécanique du travail avec </w:t>
            </w:r>
            <w:proofErr w:type="spellStart"/>
            <w:r w:rsidRPr="009A5165">
              <w:rPr>
                <w:rFonts w:ascii="Calibri" w:hAnsi="Calibri" w:cs="Calibri"/>
                <w:sz w:val="18"/>
                <w:szCs w:val="18"/>
                <w:lang w:val="fr-FR"/>
              </w:rPr>
              <w:t>autotraction</w:t>
            </w:r>
            <w:proofErr w:type="spellEnd"/>
            <w:r w:rsidRPr="009A5165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(</w:t>
            </w:r>
            <w:r w:rsidRPr="009A5165">
              <w:rPr>
                <w:rFonts w:ascii="Calibri" w:hAnsi="Calibri" w:cs="Calibri"/>
                <w:b/>
                <w:bCs/>
                <w:sz w:val="18"/>
                <w:szCs w:val="18"/>
                <w:lang w:val="fr-FR"/>
              </w:rPr>
              <w:t xml:space="preserve">French </w:t>
            </w:r>
            <w:proofErr w:type="spellStart"/>
            <w:r w:rsidRPr="009A5165">
              <w:rPr>
                <w:rFonts w:ascii="Calibri" w:hAnsi="Calibri" w:cs="Calibri"/>
                <w:b/>
                <w:bCs/>
                <w:sz w:val="18"/>
                <w:szCs w:val="18"/>
                <w:lang w:val="fr-FR"/>
              </w:rPr>
              <w:t>Presentation</w:t>
            </w:r>
            <w:proofErr w:type="spellEnd"/>
            <w:r w:rsidRPr="009A5165">
              <w:rPr>
                <w:rFonts w:ascii="Calibri" w:hAnsi="Calibri" w:cs="Calibri"/>
                <w:b/>
                <w:bCs/>
                <w:sz w:val="18"/>
                <w:szCs w:val="18"/>
                <w:lang w:val="fr-FR"/>
              </w:rPr>
              <w:t>)</w:t>
            </w:r>
            <w:r w:rsidRPr="005F7F04">
              <w:rPr>
                <w:rFonts w:ascii="Calibri" w:hAnsi="Calibri" w:cs="Calibri"/>
                <w:sz w:val="18"/>
                <w:szCs w:val="18"/>
                <w:lang w:val="fr-CA"/>
              </w:rPr>
              <w:t> </w:t>
            </w:r>
          </w:p>
        </w:tc>
      </w:tr>
      <w:tr w:rsidR="00CE0086" w14:paraId="090FFBB3" w14:textId="77777777" w:rsidTr="004E1AA4">
        <w:trPr>
          <w:trHeight w:val="403"/>
        </w:trPr>
        <w:tc>
          <w:tcPr>
            <w:tcW w:w="2830" w:type="dxa"/>
          </w:tcPr>
          <w:p w14:paraId="0AFF042C" w14:textId="77777777" w:rsidR="00543A8B" w:rsidRDefault="00543A8B" w:rsidP="00543A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Jennifer Jollymore</w:t>
            </w:r>
          </w:p>
          <w:p w14:paraId="6848C63C" w14:textId="77777777" w:rsidR="00CE0086" w:rsidRPr="00DF7CED" w:rsidRDefault="00CE0086" w:rsidP="00650409">
            <w:pPr>
              <w:rPr>
                <w:rFonts w:ascii="Calibri" w:hAnsi="Calibri" w:cs="Calibri"/>
                <w:lang w:val="fr-FR"/>
              </w:rPr>
            </w:pPr>
          </w:p>
        </w:tc>
        <w:tc>
          <w:tcPr>
            <w:tcW w:w="6520" w:type="dxa"/>
          </w:tcPr>
          <w:p w14:paraId="4AE9DEAA" w14:textId="6155F23B" w:rsidR="00CE0086" w:rsidRPr="005F7F04" w:rsidRDefault="005F7F04" w:rsidP="0065040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</w:rPr>
              <w:t>F</w:t>
            </w:r>
            <w:r w:rsidR="00CE0086" w:rsidRPr="00CE0086">
              <w:rPr>
                <w:rFonts w:ascii="Calibri" w:hAnsi="Calibri" w:cs="Calibri"/>
              </w:rPr>
              <w:t xml:space="preserve">01-2 </w:t>
            </w:r>
            <w:r w:rsidRPr="005F7F04">
              <w:rPr>
                <w:rFonts w:ascii="Calibri" w:hAnsi="Calibri" w:cs="Calibri"/>
                <w:sz w:val="18"/>
                <w:szCs w:val="18"/>
              </w:rPr>
              <w:t>Improving birth outcomes through nurse engagement</w:t>
            </w:r>
            <w:r w:rsidRPr="005F7F04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CE0086" w14:paraId="3FF06944" w14:textId="77777777" w:rsidTr="00141B3D">
        <w:trPr>
          <w:trHeight w:val="274"/>
        </w:trPr>
        <w:tc>
          <w:tcPr>
            <w:tcW w:w="2830" w:type="dxa"/>
            <w:tcBorders>
              <w:bottom w:val="single" w:sz="4" w:space="0" w:color="auto"/>
            </w:tcBorders>
          </w:tcPr>
          <w:p w14:paraId="4537B0A2" w14:textId="1D7F4293" w:rsidR="00CE0086" w:rsidRPr="009631EB" w:rsidRDefault="004C62D0" w:rsidP="00650409">
            <w:pPr>
              <w:rPr>
                <w:rFonts w:ascii="Calibri" w:hAnsi="Calibri" w:cs="Calibri"/>
                <w:sz w:val="20"/>
                <w:szCs w:val="20"/>
              </w:rPr>
            </w:pPr>
            <w:r w:rsidRPr="009631EB">
              <w:rPr>
                <w:rFonts w:ascii="Calibri" w:hAnsi="Calibri" w:cs="Calibri"/>
                <w:sz w:val="20"/>
                <w:szCs w:val="20"/>
              </w:rPr>
              <w:lastRenderedPageBreak/>
              <w:t>Gina Costanzo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4800FF2" w14:textId="24497C38" w:rsidR="00CE0086" w:rsidRPr="00CE0086" w:rsidRDefault="005F7F04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="00CE0086" w:rsidRPr="00CE0086">
              <w:rPr>
                <w:rFonts w:ascii="Calibri" w:hAnsi="Calibri" w:cs="Calibri"/>
              </w:rPr>
              <w:t xml:space="preserve">01-3 </w:t>
            </w:r>
            <w:r w:rsidRPr="005F7F04">
              <w:rPr>
                <w:rFonts w:ascii="Calibri" w:hAnsi="Calibri" w:cs="Calibri"/>
                <w:sz w:val="18"/>
                <w:szCs w:val="18"/>
              </w:rPr>
              <w:t>Political Agency: A Concept Analysis and Discussion of Applicability in Perinatal Nursing</w:t>
            </w:r>
            <w:r w:rsidRPr="005F7F04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3C526B" w14:paraId="17F0BC84" w14:textId="77777777" w:rsidTr="00141B3D">
        <w:trPr>
          <w:trHeight w:val="347"/>
        </w:trPr>
        <w:tc>
          <w:tcPr>
            <w:tcW w:w="2830" w:type="dxa"/>
            <w:shd w:val="clear" w:color="auto" w:fill="D0CECE" w:themeFill="background2" w:themeFillShade="E6"/>
          </w:tcPr>
          <w:p w14:paraId="050331F2" w14:textId="77777777" w:rsidR="003C526B" w:rsidRPr="009631EB" w:rsidRDefault="003C526B" w:rsidP="003C52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D0CECE" w:themeFill="background2" w:themeFillShade="E6"/>
          </w:tcPr>
          <w:p w14:paraId="74BA4BED" w14:textId="77777777" w:rsidR="00141B3D" w:rsidRDefault="00141B3D" w:rsidP="003C526B">
            <w:pPr>
              <w:rPr>
                <w:rFonts w:ascii="Calibri" w:hAnsi="Calibri" w:cs="Calibri"/>
              </w:rPr>
            </w:pPr>
          </w:p>
          <w:p w14:paraId="50877A3D" w14:textId="77777777" w:rsidR="003C526B" w:rsidRDefault="003C526B" w:rsidP="003C526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F</w:t>
            </w:r>
            <w:r w:rsidRPr="008C1AA4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2</w:t>
            </w:r>
            <w:r w:rsidRPr="008C1AA4">
              <w:rPr>
                <w:rFonts w:ascii="Calibri" w:hAnsi="Calibri" w:cs="Calibri"/>
              </w:rPr>
              <w:t xml:space="preserve"> THEME: </w:t>
            </w:r>
            <w:r w:rsidRPr="008C1AA4">
              <w:rPr>
                <w:rFonts w:ascii="Calibri" w:hAnsi="Calibri" w:cs="Calibri"/>
                <w:b/>
              </w:rPr>
              <w:t xml:space="preserve">Eat, </w:t>
            </w:r>
            <w:r w:rsidR="00D30CDB">
              <w:rPr>
                <w:rFonts w:ascii="Calibri" w:hAnsi="Calibri" w:cs="Calibri"/>
                <w:b/>
              </w:rPr>
              <w:t>S</w:t>
            </w:r>
            <w:r w:rsidRPr="008C1AA4">
              <w:rPr>
                <w:rFonts w:ascii="Calibri" w:hAnsi="Calibri" w:cs="Calibri"/>
                <w:b/>
              </w:rPr>
              <w:t xml:space="preserve">leep, </w:t>
            </w:r>
            <w:r w:rsidR="00D30CDB">
              <w:rPr>
                <w:rFonts w:ascii="Calibri" w:hAnsi="Calibri" w:cs="Calibri"/>
                <w:b/>
              </w:rPr>
              <w:t>C</w:t>
            </w:r>
            <w:r w:rsidRPr="008C1AA4">
              <w:rPr>
                <w:rFonts w:ascii="Calibri" w:hAnsi="Calibri" w:cs="Calibri"/>
                <w:b/>
              </w:rPr>
              <w:t>onsole</w:t>
            </w:r>
          </w:p>
          <w:p w14:paraId="669FB507" w14:textId="5D96940B" w:rsidR="00141B3D" w:rsidRPr="00CE0086" w:rsidRDefault="00141B3D" w:rsidP="003C526B">
            <w:pPr>
              <w:rPr>
                <w:rFonts w:ascii="Calibri" w:hAnsi="Calibri" w:cs="Calibri"/>
              </w:rPr>
            </w:pPr>
          </w:p>
        </w:tc>
      </w:tr>
      <w:tr w:rsidR="003C526B" w14:paraId="007B69B3" w14:textId="77777777" w:rsidTr="00E2560F">
        <w:trPr>
          <w:trHeight w:val="90"/>
        </w:trPr>
        <w:tc>
          <w:tcPr>
            <w:tcW w:w="2830" w:type="dxa"/>
          </w:tcPr>
          <w:p w14:paraId="3BC2EA72" w14:textId="77777777" w:rsidR="003C526B" w:rsidRDefault="003C526B" w:rsidP="003C5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Maddie Gallant</w:t>
            </w:r>
          </w:p>
          <w:p w14:paraId="097CC7CF" w14:textId="7E73CE6F" w:rsidR="003C526B" w:rsidRPr="009631EB" w:rsidRDefault="003C526B" w:rsidP="003C52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309F7FD" w14:textId="41997B1F" w:rsidR="003C526B" w:rsidRPr="00CE0086" w:rsidRDefault="003C526B" w:rsidP="003C52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Pr="008C1AA4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2</w:t>
            </w:r>
            <w:r w:rsidR="00553ADE">
              <w:rPr>
                <w:rFonts w:ascii="Calibri" w:hAnsi="Calibri" w:cs="Calibri"/>
              </w:rPr>
              <w:t>-1</w:t>
            </w:r>
            <w:r w:rsidRPr="008C1AA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C1AA4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 xml:space="preserve">Implementation and Evaluation of the Eat, Sleep, Console Model of Care: A Scoping Review (same presenter as </w:t>
            </w:r>
            <w:r w:rsidR="00553ADE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D</w:t>
            </w:r>
            <w:r w:rsidRPr="008C1AA4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03-1)</w:t>
            </w:r>
          </w:p>
        </w:tc>
      </w:tr>
      <w:tr w:rsidR="003C526B" w14:paraId="2D18B7E0" w14:textId="77777777" w:rsidTr="00E2560F">
        <w:trPr>
          <w:trHeight w:val="185"/>
        </w:trPr>
        <w:tc>
          <w:tcPr>
            <w:tcW w:w="2830" w:type="dxa"/>
          </w:tcPr>
          <w:p w14:paraId="4E6765DB" w14:textId="77777777" w:rsidR="003C526B" w:rsidRDefault="003C526B" w:rsidP="003C5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Sarah Kaufman</w:t>
            </w:r>
          </w:p>
          <w:p w14:paraId="1992A1C4" w14:textId="56D68F10" w:rsidR="003C526B" w:rsidRPr="009631EB" w:rsidRDefault="003C526B" w:rsidP="003C52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2954965A" w14:textId="44F2F1C1" w:rsidR="003C526B" w:rsidRPr="00CE0086" w:rsidRDefault="00553ADE" w:rsidP="003C52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="003C526B" w:rsidRPr="008C1AA4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2</w:t>
            </w:r>
            <w:r w:rsidR="003C526B" w:rsidRPr="008C1AA4">
              <w:rPr>
                <w:rFonts w:ascii="Calibri" w:hAnsi="Calibri" w:cs="Calibri"/>
              </w:rPr>
              <w:t xml:space="preserve">-2 </w:t>
            </w:r>
            <w:r w:rsidR="003C526B" w:rsidRPr="008C1AA4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Implementing Neonatal Morphine on Perinatal units for Eat, Sleep, Console care</w:t>
            </w:r>
            <w:r w:rsidR="003C526B" w:rsidRPr="008C1AA4">
              <w:rPr>
                <w:rStyle w:val="normaltextrun"/>
                <w:rFonts w:ascii="Calibri" w:hAnsi="Calibri" w:cs="Calibri"/>
                <w:color w:val="000000"/>
              </w:rPr>
              <w:t> </w:t>
            </w:r>
            <w:r w:rsidR="003C526B" w:rsidRPr="008C1AA4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3C526B" w14:paraId="091994B9" w14:textId="77777777" w:rsidTr="00141B3D">
        <w:trPr>
          <w:trHeight w:val="688"/>
        </w:trPr>
        <w:tc>
          <w:tcPr>
            <w:tcW w:w="2830" w:type="dxa"/>
            <w:tcBorders>
              <w:bottom w:val="single" w:sz="4" w:space="0" w:color="auto"/>
            </w:tcBorders>
          </w:tcPr>
          <w:p w14:paraId="01788ADE" w14:textId="77777777" w:rsidR="003C526B" w:rsidRDefault="003C526B" w:rsidP="003C5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Madison Friesen</w:t>
            </w:r>
          </w:p>
          <w:p w14:paraId="2852DEE9" w14:textId="77777777" w:rsidR="003C526B" w:rsidRPr="00CE0086" w:rsidRDefault="003C526B" w:rsidP="003C526B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E3E5A44" w14:textId="5650E456" w:rsidR="003C526B" w:rsidRPr="00CE0086" w:rsidRDefault="00553ADE" w:rsidP="003C52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="003C526B" w:rsidRPr="008C1AA4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2</w:t>
            </w:r>
            <w:r w:rsidR="003C526B" w:rsidRPr="008C1AA4">
              <w:rPr>
                <w:rFonts w:ascii="Calibri" w:hAnsi="Calibri" w:cs="Calibri"/>
              </w:rPr>
              <w:t xml:space="preserve">-3 </w:t>
            </w:r>
            <w:r w:rsidR="003C526B" w:rsidRPr="008C1AA4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Hush Little Baby: Eat Sleep Console in Maternity at the University Hospital of Northern British Columbia</w:t>
            </w:r>
          </w:p>
        </w:tc>
      </w:tr>
      <w:tr w:rsidR="00CE0086" w14:paraId="0525747F" w14:textId="77777777" w:rsidTr="00141B3D">
        <w:trPr>
          <w:trHeight w:val="58"/>
        </w:trPr>
        <w:tc>
          <w:tcPr>
            <w:tcW w:w="2830" w:type="dxa"/>
            <w:shd w:val="clear" w:color="auto" w:fill="D0CECE" w:themeFill="background2" w:themeFillShade="E6"/>
          </w:tcPr>
          <w:p w14:paraId="356B26E8" w14:textId="77777777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shd w:val="clear" w:color="auto" w:fill="D0CECE" w:themeFill="background2" w:themeFillShade="E6"/>
          </w:tcPr>
          <w:p w14:paraId="7BD87A0A" w14:textId="77777777" w:rsidR="00141B3D" w:rsidRDefault="00141B3D" w:rsidP="00650409">
            <w:pPr>
              <w:rPr>
                <w:rFonts w:ascii="Calibri" w:hAnsi="Calibri" w:cs="Calibri"/>
              </w:rPr>
            </w:pPr>
          </w:p>
          <w:p w14:paraId="29552783" w14:textId="77777777" w:rsidR="00CE0086" w:rsidRDefault="005F7F04" w:rsidP="00650409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</w:rPr>
              <w:t>F</w:t>
            </w:r>
            <w:r w:rsidR="00CE0086" w:rsidRPr="00CE0086">
              <w:rPr>
                <w:rFonts w:ascii="Calibri" w:hAnsi="Calibri" w:cs="Calibri"/>
              </w:rPr>
              <w:t xml:space="preserve">03 THEME: </w:t>
            </w:r>
            <w:r w:rsidRPr="005F7F04">
              <w:rPr>
                <w:rFonts w:ascii="Calibri" w:hAnsi="Calibri" w:cs="Calibri"/>
                <w:b/>
                <w:bCs/>
              </w:rPr>
              <w:t>Cultural Safety</w:t>
            </w:r>
            <w:r w:rsidR="00CE0086" w:rsidRPr="005F7F04">
              <w:rPr>
                <w:rFonts w:ascii="Calibri" w:hAnsi="Calibri" w:cs="Calibri"/>
                <w:b/>
                <w:bCs/>
                <w:lang w:val="en-US"/>
              </w:rPr>
              <w:t> </w:t>
            </w:r>
            <w:r w:rsidR="00F41F8F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</w:p>
          <w:p w14:paraId="709AFE94" w14:textId="7869546B" w:rsidR="00141B3D" w:rsidRPr="0086189F" w:rsidRDefault="00141B3D" w:rsidP="00650409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CE0086" w14:paraId="7F0070DC" w14:textId="77777777" w:rsidTr="004E1AA4">
        <w:trPr>
          <w:trHeight w:val="579"/>
        </w:trPr>
        <w:tc>
          <w:tcPr>
            <w:tcW w:w="2830" w:type="dxa"/>
          </w:tcPr>
          <w:p w14:paraId="390E0BEF" w14:textId="77777777" w:rsidR="00ED7031" w:rsidRDefault="00ED7031" w:rsidP="00ED703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Hilah Silver</w:t>
            </w:r>
          </w:p>
          <w:p w14:paraId="08F2E1DD" w14:textId="77777777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68CF97D3" w14:textId="0ACF09C2" w:rsidR="00CE0086" w:rsidRPr="00CA5A6C" w:rsidRDefault="005F7F04" w:rsidP="00650409">
            <w:pPr>
              <w:rPr>
                <w:rFonts w:ascii="Calibri" w:hAnsi="Calibri" w:cs="Calibri"/>
              </w:rPr>
            </w:pPr>
            <w:r w:rsidRPr="00CA5A6C">
              <w:rPr>
                <w:rFonts w:ascii="Calibri" w:hAnsi="Calibri" w:cs="Calibri"/>
              </w:rPr>
              <w:t>F</w:t>
            </w:r>
            <w:r w:rsidR="00CE0086" w:rsidRPr="00CA5A6C">
              <w:rPr>
                <w:rFonts w:ascii="Calibri" w:hAnsi="Calibri" w:cs="Calibri"/>
              </w:rPr>
              <w:t xml:space="preserve">03-1 </w:t>
            </w:r>
            <w:r w:rsidRPr="00CA5A6C">
              <w:rPr>
                <w:rFonts w:ascii="Calibri" w:hAnsi="Calibri" w:cs="Calibri"/>
                <w:sz w:val="18"/>
                <w:szCs w:val="18"/>
              </w:rPr>
              <w:t>Community and service provider perceptions of Inuit perinatal wellness and culturally safe birth in Nunavik using fuzzy cognitive mapping</w:t>
            </w:r>
            <w:r w:rsidRPr="00CA5A6C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CE0086" w14:paraId="581E1C8B" w14:textId="77777777" w:rsidTr="00E2560F">
        <w:trPr>
          <w:trHeight w:val="262"/>
        </w:trPr>
        <w:tc>
          <w:tcPr>
            <w:tcW w:w="2830" w:type="dxa"/>
          </w:tcPr>
          <w:p w14:paraId="3EF82952" w14:textId="77777777" w:rsidR="002E1E9D" w:rsidRDefault="002E1E9D" w:rsidP="002E1E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Leah Sookhoo</w:t>
            </w:r>
          </w:p>
          <w:p w14:paraId="4EF6A7C0" w14:textId="77777777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678E45F1" w14:textId="7262DD9E" w:rsidR="00CE0086" w:rsidRPr="00CA5A6C" w:rsidRDefault="005F7F04" w:rsidP="00650409">
            <w:pPr>
              <w:rPr>
                <w:rFonts w:ascii="Calibri" w:hAnsi="Calibri" w:cs="Calibri"/>
              </w:rPr>
            </w:pPr>
            <w:r w:rsidRPr="00CA5A6C">
              <w:rPr>
                <w:rFonts w:ascii="Calibri" w:hAnsi="Calibri" w:cs="Calibri"/>
              </w:rPr>
              <w:t>F</w:t>
            </w:r>
            <w:r w:rsidR="00CE0086" w:rsidRPr="00CA5A6C">
              <w:rPr>
                <w:rFonts w:ascii="Calibri" w:hAnsi="Calibri" w:cs="Calibri"/>
              </w:rPr>
              <w:t xml:space="preserve">03-2 </w:t>
            </w:r>
            <w:r w:rsidRPr="00CA5A6C">
              <w:rPr>
                <w:rFonts w:ascii="Calibri" w:hAnsi="Calibri" w:cs="Calibri"/>
                <w:sz w:val="18"/>
                <w:szCs w:val="18"/>
              </w:rPr>
              <w:t xml:space="preserve">Culturally Sensitive Postpartum Care for Immigrant First-Time </w:t>
            </w:r>
            <w:r w:rsidR="009A5165">
              <w:rPr>
                <w:rFonts w:ascii="Calibri" w:hAnsi="Calibri" w:cs="Calibri"/>
                <w:sz w:val="18"/>
                <w:szCs w:val="18"/>
              </w:rPr>
              <w:t xml:space="preserve">Mothers </w:t>
            </w:r>
            <w:r w:rsidR="00E54F9C" w:rsidRPr="00CA5A6C">
              <w:rPr>
                <w:rFonts w:ascii="Calibri" w:hAnsi="Calibri" w:cs="Calibri"/>
                <w:sz w:val="18"/>
                <w:szCs w:val="18"/>
                <w:lang w:val="en-US"/>
              </w:rPr>
              <w:t>(same presenter as C03-1 and B04-1)</w:t>
            </w:r>
          </w:p>
        </w:tc>
      </w:tr>
      <w:tr w:rsidR="00CE0086" w14:paraId="16EDCC1A" w14:textId="77777777" w:rsidTr="00141B3D">
        <w:trPr>
          <w:trHeight w:val="623"/>
        </w:trPr>
        <w:tc>
          <w:tcPr>
            <w:tcW w:w="2830" w:type="dxa"/>
            <w:tcBorders>
              <w:bottom w:val="single" w:sz="4" w:space="0" w:color="auto"/>
            </w:tcBorders>
          </w:tcPr>
          <w:p w14:paraId="1639F337" w14:textId="67084E55" w:rsidR="00CE0086" w:rsidRPr="00AA3475" w:rsidRDefault="003D775A" w:rsidP="00650409">
            <w:pPr>
              <w:rPr>
                <w:rFonts w:ascii="Calibri" w:hAnsi="Calibri" w:cs="Calibri"/>
                <w:sz w:val="20"/>
                <w:szCs w:val="20"/>
              </w:rPr>
            </w:pPr>
            <w:r w:rsidRPr="00AA3475">
              <w:rPr>
                <w:rFonts w:ascii="Calibri" w:hAnsi="Calibri" w:cs="Calibri"/>
                <w:sz w:val="20"/>
                <w:szCs w:val="20"/>
              </w:rPr>
              <w:t>Manal Fseides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8343BFA" w14:textId="70A94EC4" w:rsidR="00CE0086" w:rsidRPr="00CA5A6C" w:rsidRDefault="005F7F04" w:rsidP="00650409">
            <w:pPr>
              <w:rPr>
                <w:rFonts w:ascii="Calibri" w:hAnsi="Calibri" w:cs="Calibri"/>
              </w:rPr>
            </w:pPr>
            <w:r w:rsidRPr="00CA5A6C">
              <w:rPr>
                <w:rFonts w:ascii="Calibri" w:hAnsi="Calibri" w:cs="Calibri"/>
              </w:rPr>
              <w:t>F</w:t>
            </w:r>
            <w:r w:rsidR="00CE0086" w:rsidRPr="00CA5A6C">
              <w:rPr>
                <w:rFonts w:ascii="Calibri" w:hAnsi="Calibri" w:cs="Calibri"/>
              </w:rPr>
              <w:t xml:space="preserve">03-3 </w:t>
            </w:r>
            <w:r w:rsidRPr="00CA5A6C">
              <w:rPr>
                <w:rFonts w:ascii="Calibri" w:eastAsiaTheme="majorEastAsia" w:hAnsi="Calibri" w:cs="Calibri"/>
                <w:sz w:val="18"/>
                <w:szCs w:val="18"/>
              </w:rPr>
              <w:t>Perinatal nursing change: empowering perinatal nurses to provide culturally sensitive interventions to immigrant women</w:t>
            </w:r>
            <w:r w:rsidRPr="00CA5A6C">
              <w:rPr>
                <w:rFonts w:ascii="Calibri" w:eastAsiaTheme="majorEastAsia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CE0086" w14:paraId="0E550390" w14:textId="77777777" w:rsidTr="00141B3D">
        <w:trPr>
          <w:trHeight w:val="58"/>
        </w:trPr>
        <w:tc>
          <w:tcPr>
            <w:tcW w:w="2830" w:type="dxa"/>
            <w:shd w:val="clear" w:color="auto" w:fill="D0CECE" w:themeFill="background2" w:themeFillShade="E6"/>
          </w:tcPr>
          <w:p w14:paraId="3BBBB299" w14:textId="77777777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shd w:val="clear" w:color="auto" w:fill="D0CECE" w:themeFill="background2" w:themeFillShade="E6"/>
          </w:tcPr>
          <w:p w14:paraId="2EBF2A94" w14:textId="77777777" w:rsidR="00141B3D" w:rsidRDefault="00141B3D" w:rsidP="00650409">
            <w:pPr>
              <w:rPr>
                <w:rFonts w:ascii="Calibri" w:hAnsi="Calibri" w:cs="Calibri"/>
              </w:rPr>
            </w:pPr>
          </w:p>
          <w:p w14:paraId="55E7B225" w14:textId="77777777" w:rsidR="00CE0086" w:rsidRDefault="005F7F04" w:rsidP="00650409">
            <w:pPr>
              <w:rPr>
                <w:rFonts w:ascii="Calibri" w:hAnsi="Calibri" w:cs="Calibri"/>
                <w:b/>
                <w:bCs/>
              </w:rPr>
            </w:pPr>
            <w:r w:rsidRPr="00E54F9C">
              <w:rPr>
                <w:rFonts w:ascii="Calibri" w:hAnsi="Calibri" w:cs="Calibri"/>
              </w:rPr>
              <w:t>F</w:t>
            </w:r>
            <w:r w:rsidR="00CE0086" w:rsidRPr="00E54F9C">
              <w:rPr>
                <w:rFonts w:ascii="Calibri" w:hAnsi="Calibri" w:cs="Calibri"/>
              </w:rPr>
              <w:t xml:space="preserve">04 Theme: </w:t>
            </w:r>
            <w:r w:rsidRPr="00E54F9C">
              <w:rPr>
                <w:rFonts w:ascii="Calibri" w:hAnsi="Calibri" w:cs="Calibri"/>
                <w:b/>
                <w:bCs/>
              </w:rPr>
              <w:t xml:space="preserve">Complex Care in Pregnancy </w:t>
            </w:r>
            <w:r w:rsidR="004739F1">
              <w:rPr>
                <w:rFonts w:ascii="Calibri" w:hAnsi="Calibri" w:cs="Calibri"/>
                <w:b/>
                <w:bCs/>
              </w:rPr>
              <w:t>IV</w:t>
            </w:r>
          </w:p>
          <w:p w14:paraId="2ABF776B" w14:textId="42D98B3B" w:rsidR="00141B3D" w:rsidRPr="00E54F9C" w:rsidRDefault="00141B3D" w:rsidP="00650409">
            <w:pPr>
              <w:rPr>
                <w:rFonts w:ascii="Calibri" w:hAnsi="Calibri" w:cs="Calibri"/>
                <w:lang w:val="en-US"/>
              </w:rPr>
            </w:pPr>
          </w:p>
        </w:tc>
      </w:tr>
      <w:tr w:rsidR="00CE0086" w14:paraId="2B402E81" w14:textId="77777777" w:rsidTr="00E2560F">
        <w:trPr>
          <w:trHeight w:val="67"/>
        </w:trPr>
        <w:tc>
          <w:tcPr>
            <w:tcW w:w="2830" w:type="dxa"/>
          </w:tcPr>
          <w:p w14:paraId="6E766DEC" w14:textId="2139F6E8" w:rsidR="00CE0086" w:rsidRPr="00AA3475" w:rsidRDefault="003D775A" w:rsidP="00650409">
            <w:pPr>
              <w:rPr>
                <w:rFonts w:ascii="Calibri" w:hAnsi="Calibri" w:cs="Calibri"/>
                <w:sz w:val="20"/>
                <w:szCs w:val="20"/>
              </w:rPr>
            </w:pPr>
            <w:r w:rsidRPr="00AA3475">
              <w:rPr>
                <w:rFonts w:ascii="Calibri" w:hAnsi="Calibri" w:cs="Calibri"/>
                <w:sz w:val="20"/>
                <w:szCs w:val="20"/>
              </w:rPr>
              <w:t>Sonia Semenic</w:t>
            </w:r>
          </w:p>
        </w:tc>
        <w:tc>
          <w:tcPr>
            <w:tcW w:w="6520" w:type="dxa"/>
          </w:tcPr>
          <w:p w14:paraId="2305A964" w14:textId="0E74808D" w:rsidR="00CE0086" w:rsidRPr="00E54F9C" w:rsidRDefault="005F7F04" w:rsidP="00650409">
            <w:pPr>
              <w:rPr>
                <w:rFonts w:ascii="Calibri" w:hAnsi="Calibri" w:cs="Calibri"/>
                <w:lang w:val="en-US"/>
              </w:rPr>
            </w:pPr>
            <w:r w:rsidRPr="00E54F9C">
              <w:rPr>
                <w:rFonts w:ascii="Calibri" w:hAnsi="Calibri" w:cs="Calibri"/>
              </w:rPr>
              <w:t>F</w:t>
            </w:r>
            <w:r w:rsidR="00CE0086" w:rsidRPr="00E54F9C">
              <w:rPr>
                <w:rFonts w:ascii="Calibri" w:hAnsi="Calibri" w:cs="Calibri"/>
              </w:rPr>
              <w:t xml:space="preserve">04-1 </w:t>
            </w:r>
            <w:r w:rsidRPr="00E54F9C">
              <w:rPr>
                <w:rFonts w:ascii="Calibri" w:hAnsi="Calibri" w:cs="Calibri"/>
                <w:sz w:val="18"/>
                <w:szCs w:val="18"/>
              </w:rPr>
              <w:t>Exploring the life project of adolescent parents living under youth protection in Medellin, Colombia</w:t>
            </w:r>
            <w:r w:rsidRPr="00E54F9C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  <w:r w:rsidR="00E54F9C" w:rsidRPr="00E54F9C">
              <w:rPr>
                <w:rStyle w:val="normaltextrun"/>
                <w:color w:val="000000"/>
                <w:bdr w:val="none" w:sz="0" w:space="0" w:color="auto" w:frame="1"/>
              </w:rPr>
              <w:t>(</w:t>
            </w:r>
            <w:r w:rsidR="00E54F9C" w:rsidRPr="00E54F9C">
              <w:rPr>
                <w:rFonts w:ascii="Calibri" w:hAnsi="Calibri" w:cs="Calibri"/>
                <w:sz w:val="18"/>
                <w:szCs w:val="18"/>
              </w:rPr>
              <w:t>same presenter as A01-3 and C03-2)</w:t>
            </w:r>
          </w:p>
        </w:tc>
      </w:tr>
      <w:tr w:rsidR="00CE0086" w14:paraId="77B8092B" w14:textId="77777777" w:rsidTr="00537CB5">
        <w:trPr>
          <w:trHeight w:val="591"/>
        </w:trPr>
        <w:tc>
          <w:tcPr>
            <w:tcW w:w="2830" w:type="dxa"/>
          </w:tcPr>
          <w:p w14:paraId="2A86C844" w14:textId="77777777" w:rsidR="00AA3475" w:rsidRDefault="00AA3475" w:rsidP="00AA34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Mary Lohre</w:t>
            </w:r>
          </w:p>
          <w:p w14:paraId="5844E826" w14:textId="77777777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668AD91D" w14:textId="660CAE42" w:rsidR="00CE0086" w:rsidRPr="00CE0086" w:rsidRDefault="005F7F04" w:rsidP="0065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="00CE0086" w:rsidRPr="00CE0086">
              <w:rPr>
                <w:rFonts w:ascii="Calibri" w:hAnsi="Calibri" w:cs="Calibri"/>
              </w:rPr>
              <w:t xml:space="preserve">04-2 </w:t>
            </w:r>
            <w:r w:rsidRPr="005F7F04">
              <w:rPr>
                <w:rFonts w:ascii="Calibri" w:eastAsiaTheme="majorEastAsia" w:hAnsi="Calibri" w:cs="Calibri"/>
                <w:sz w:val="18"/>
                <w:szCs w:val="18"/>
              </w:rPr>
              <w:t>“He does not have a penis”: woman-to-woman transmission of sexually acquired infections</w:t>
            </w:r>
            <w:r w:rsidRPr="005F7F04">
              <w:rPr>
                <w:rFonts w:ascii="Calibri" w:eastAsiaTheme="majorEastAsia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CE0086" w14:paraId="55CFE557" w14:textId="77777777" w:rsidTr="00E2560F">
        <w:trPr>
          <w:trHeight w:val="253"/>
        </w:trPr>
        <w:tc>
          <w:tcPr>
            <w:tcW w:w="2830" w:type="dxa"/>
          </w:tcPr>
          <w:p w14:paraId="4050C954" w14:textId="77777777" w:rsidR="00AA3475" w:rsidRDefault="00AA3475" w:rsidP="00AA34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Sonya Boersma</w:t>
            </w:r>
          </w:p>
          <w:p w14:paraId="6A44BC71" w14:textId="77777777" w:rsidR="00CE0086" w:rsidRPr="00CE0086" w:rsidRDefault="00CE0086" w:rsidP="00650409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75713638" w14:textId="77777777" w:rsidR="00CE0086" w:rsidRDefault="005F7F04" w:rsidP="0065040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</w:rPr>
              <w:t>F</w:t>
            </w:r>
            <w:r w:rsidR="00CE0086" w:rsidRPr="00CE0086">
              <w:rPr>
                <w:rFonts w:ascii="Calibri" w:hAnsi="Calibri" w:cs="Calibri"/>
              </w:rPr>
              <w:t xml:space="preserve">04-3 </w:t>
            </w:r>
            <w:r w:rsidRPr="005F7F04">
              <w:rPr>
                <w:rFonts w:ascii="Calibri" w:hAnsi="Calibri" w:cs="Calibri"/>
                <w:sz w:val="18"/>
                <w:szCs w:val="18"/>
              </w:rPr>
              <w:t>Feeding the Future: Supporting Breastfeeding in the Context of Food Insecurity</w:t>
            </w:r>
            <w:r w:rsidRPr="005F7F04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  <w:p w14:paraId="69FE249F" w14:textId="439E2692" w:rsidR="00537CB5" w:rsidRPr="00CE0086" w:rsidRDefault="00537CB5" w:rsidP="00650409">
            <w:pPr>
              <w:rPr>
                <w:rFonts w:ascii="Calibri" w:hAnsi="Calibri" w:cs="Calibri"/>
              </w:rPr>
            </w:pPr>
          </w:p>
        </w:tc>
      </w:tr>
      <w:tr w:rsidR="00CE0086" w14:paraId="0F302B84" w14:textId="77777777" w:rsidTr="00E2560F">
        <w:trPr>
          <w:trHeight w:val="339"/>
        </w:trPr>
        <w:tc>
          <w:tcPr>
            <w:tcW w:w="2830" w:type="dxa"/>
          </w:tcPr>
          <w:p w14:paraId="53EEC95C" w14:textId="6DAA06DC" w:rsidR="00CE0086" w:rsidRPr="00751C8C" w:rsidRDefault="005F7F04" w:rsidP="00650409">
            <w:r>
              <w:t>16:</w:t>
            </w:r>
            <w:r w:rsidR="003D361D">
              <w:t>25</w:t>
            </w:r>
            <w:r>
              <w:t>-1</w:t>
            </w:r>
            <w:r w:rsidR="001A57EE">
              <w:t>6</w:t>
            </w:r>
            <w:r>
              <w:t>:</w:t>
            </w:r>
            <w:r w:rsidR="001A57EE">
              <w:t>45</w:t>
            </w:r>
          </w:p>
        </w:tc>
        <w:tc>
          <w:tcPr>
            <w:tcW w:w="6520" w:type="dxa"/>
          </w:tcPr>
          <w:p w14:paraId="0AAFA3EB" w14:textId="7AD9D1AC" w:rsidR="00CE0086" w:rsidRPr="00141B3D" w:rsidRDefault="005F7F04" w:rsidP="00650409">
            <w:pPr>
              <w:rPr>
                <w:b/>
                <w:bCs/>
              </w:rPr>
            </w:pPr>
            <w:r w:rsidRPr="00141B3D">
              <w:rPr>
                <w:b/>
                <w:bCs/>
              </w:rPr>
              <w:t xml:space="preserve">Closing </w:t>
            </w:r>
            <w:r w:rsidR="00141B3D" w:rsidRPr="00141B3D">
              <w:rPr>
                <w:b/>
                <w:bCs/>
              </w:rPr>
              <w:t>R</w:t>
            </w:r>
            <w:r w:rsidRPr="00141B3D">
              <w:rPr>
                <w:b/>
                <w:bCs/>
              </w:rPr>
              <w:t>emarks</w:t>
            </w:r>
          </w:p>
        </w:tc>
      </w:tr>
    </w:tbl>
    <w:p w14:paraId="1EC8E696" w14:textId="77777777" w:rsidR="00C20A10" w:rsidRDefault="00C20A10" w:rsidP="00C20A10">
      <w:pPr>
        <w:rPr>
          <w:b/>
        </w:rPr>
      </w:pPr>
    </w:p>
    <w:p w14:paraId="1C42C5A3" w14:textId="77777777" w:rsidR="00C20A10" w:rsidRPr="007E6994" w:rsidRDefault="00C20A10" w:rsidP="00C20A10">
      <w:pPr>
        <w:jc w:val="center"/>
        <w:rPr>
          <w:b/>
        </w:rPr>
      </w:pPr>
    </w:p>
    <w:p w14:paraId="48A4BA15" w14:textId="77777777" w:rsidR="00C20A10" w:rsidRDefault="00C20A10" w:rsidP="00C20A10">
      <w:pPr>
        <w:rPr>
          <w:b/>
        </w:rPr>
      </w:pPr>
    </w:p>
    <w:p w14:paraId="7283967C" w14:textId="77777777" w:rsidR="00DD4A80" w:rsidRDefault="00DD4A80" w:rsidP="00C20A10">
      <w:pPr>
        <w:rPr>
          <w:b/>
        </w:rPr>
      </w:pPr>
    </w:p>
    <w:p w14:paraId="3D31119A" w14:textId="77777777" w:rsidR="00DD4A80" w:rsidRDefault="00DD4A80" w:rsidP="00C20A10">
      <w:pPr>
        <w:rPr>
          <w:b/>
        </w:rPr>
      </w:pPr>
    </w:p>
    <w:p w14:paraId="1E7D12D8" w14:textId="77777777" w:rsidR="00DD4A80" w:rsidRDefault="00DD4A80" w:rsidP="00C20A10">
      <w:pPr>
        <w:rPr>
          <w:b/>
        </w:rPr>
      </w:pPr>
    </w:p>
    <w:p w14:paraId="7679CD0B" w14:textId="77777777" w:rsidR="00DD4A80" w:rsidRDefault="00DD4A80" w:rsidP="00C20A10">
      <w:pPr>
        <w:rPr>
          <w:b/>
        </w:rPr>
      </w:pPr>
    </w:p>
    <w:sectPr w:rsidR="00DD4A80" w:rsidSect="004739F1">
      <w:headerReference w:type="default" r:id="rId8"/>
      <w:pgSz w:w="12240" w:h="15840"/>
      <w:pgMar w:top="1440" w:right="1440" w:bottom="101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FF2F2" w14:textId="77777777" w:rsidR="006858F2" w:rsidRDefault="006858F2" w:rsidP="00F625B7">
      <w:r>
        <w:separator/>
      </w:r>
    </w:p>
  </w:endnote>
  <w:endnote w:type="continuationSeparator" w:id="0">
    <w:p w14:paraId="215C9796" w14:textId="77777777" w:rsidR="006858F2" w:rsidRDefault="006858F2" w:rsidP="00F6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06E7D" w14:textId="77777777" w:rsidR="006858F2" w:rsidRDefault="006858F2" w:rsidP="00F625B7">
      <w:r>
        <w:separator/>
      </w:r>
    </w:p>
  </w:footnote>
  <w:footnote w:type="continuationSeparator" w:id="0">
    <w:p w14:paraId="1F5EFB86" w14:textId="77777777" w:rsidR="006858F2" w:rsidRDefault="006858F2" w:rsidP="00F6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96EA8" w14:textId="3AD9C735" w:rsidR="00F625B7" w:rsidRDefault="00F625B7" w:rsidP="00F625B7">
    <w:pPr>
      <w:pStyle w:val="Header"/>
      <w:jc w:val="center"/>
    </w:pPr>
    <w:r>
      <w:rPr>
        <w:noProof/>
      </w:rPr>
      <w:drawing>
        <wp:inline distT="0" distB="0" distL="0" distR="0" wp14:anchorId="4FBC10FF" wp14:editId="44659B4E">
          <wp:extent cx="1209675" cy="1286814"/>
          <wp:effectExtent l="0" t="0" r="0" b="8890"/>
          <wp:docPr id="1834449684" name="Picture 1" descr="A logo of a famil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449684" name="Picture 1" descr="A logo of a famil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615" cy="129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0B6CBE" w14:textId="77777777" w:rsidR="00F625B7" w:rsidRDefault="00F625B7" w:rsidP="00F625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77A81"/>
    <w:multiLevelType w:val="multilevel"/>
    <w:tmpl w:val="D320ECEC"/>
    <w:lvl w:ilvl="0">
      <w:start w:val="15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1" w15:restartNumberingAfterBreak="0">
    <w:nsid w:val="1B4434BD"/>
    <w:multiLevelType w:val="multilevel"/>
    <w:tmpl w:val="0988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791A61"/>
    <w:multiLevelType w:val="multilevel"/>
    <w:tmpl w:val="4810DB8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6116C"/>
    <w:multiLevelType w:val="multilevel"/>
    <w:tmpl w:val="3B9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8743ED"/>
    <w:multiLevelType w:val="multilevel"/>
    <w:tmpl w:val="56206E0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56F9C"/>
    <w:multiLevelType w:val="multilevel"/>
    <w:tmpl w:val="052821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664C62"/>
    <w:multiLevelType w:val="multilevel"/>
    <w:tmpl w:val="1DD4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C037B1"/>
    <w:multiLevelType w:val="multilevel"/>
    <w:tmpl w:val="A45A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2614428">
    <w:abstractNumId w:val="6"/>
  </w:num>
  <w:num w:numId="2" w16cid:durableId="1459059408">
    <w:abstractNumId w:val="0"/>
  </w:num>
  <w:num w:numId="3" w16cid:durableId="641812086">
    <w:abstractNumId w:val="1"/>
  </w:num>
  <w:num w:numId="4" w16cid:durableId="2034452266">
    <w:abstractNumId w:val="3"/>
  </w:num>
  <w:num w:numId="5" w16cid:durableId="261888165">
    <w:abstractNumId w:val="2"/>
  </w:num>
  <w:num w:numId="6" w16cid:durableId="1296646050">
    <w:abstractNumId w:val="4"/>
  </w:num>
  <w:num w:numId="7" w16cid:durableId="66804374">
    <w:abstractNumId w:val="7"/>
  </w:num>
  <w:num w:numId="8" w16cid:durableId="1272542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94"/>
    <w:rsid w:val="00001DD2"/>
    <w:rsid w:val="0002594A"/>
    <w:rsid w:val="00026A4B"/>
    <w:rsid w:val="00034F40"/>
    <w:rsid w:val="00046684"/>
    <w:rsid w:val="00053AC0"/>
    <w:rsid w:val="00053CFE"/>
    <w:rsid w:val="00067363"/>
    <w:rsid w:val="00090AAF"/>
    <w:rsid w:val="00092004"/>
    <w:rsid w:val="000966E8"/>
    <w:rsid w:val="000A1250"/>
    <w:rsid w:val="000B67EC"/>
    <w:rsid w:val="000D5360"/>
    <w:rsid w:val="000E393F"/>
    <w:rsid w:val="000E7ACC"/>
    <w:rsid w:val="0012579C"/>
    <w:rsid w:val="0013720E"/>
    <w:rsid w:val="00141B3D"/>
    <w:rsid w:val="00141E7F"/>
    <w:rsid w:val="001A3317"/>
    <w:rsid w:val="001A57EE"/>
    <w:rsid w:val="001B750E"/>
    <w:rsid w:val="001C1476"/>
    <w:rsid w:val="001C1819"/>
    <w:rsid w:val="001E5006"/>
    <w:rsid w:val="001F2661"/>
    <w:rsid w:val="00201BA0"/>
    <w:rsid w:val="002225D8"/>
    <w:rsid w:val="00234A28"/>
    <w:rsid w:val="002674EE"/>
    <w:rsid w:val="00270552"/>
    <w:rsid w:val="00297CF1"/>
    <w:rsid w:val="002A1BF8"/>
    <w:rsid w:val="002B1729"/>
    <w:rsid w:val="002C4DF3"/>
    <w:rsid w:val="002C5F5B"/>
    <w:rsid w:val="002D6E7F"/>
    <w:rsid w:val="002E0606"/>
    <w:rsid w:val="002E1CD6"/>
    <w:rsid w:val="002E1E1E"/>
    <w:rsid w:val="002E1E9D"/>
    <w:rsid w:val="002E57A2"/>
    <w:rsid w:val="002F6D47"/>
    <w:rsid w:val="00315668"/>
    <w:rsid w:val="00362EB4"/>
    <w:rsid w:val="00366C4B"/>
    <w:rsid w:val="00370B4D"/>
    <w:rsid w:val="003A78C6"/>
    <w:rsid w:val="003B1733"/>
    <w:rsid w:val="003C3829"/>
    <w:rsid w:val="003C526B"/>
    <w:rsid w:val="003D361D"/>
    <w:rsid w:val="003D775A"/>
    <w:rsid w:val="003E522C"/>
    <w:rsid w:val="00407DFB"/>
    <w:rsid w:val="00410E07"/>
    <w:rsid w:val="00413CC4"/>
    <w:rsid w:val="00424BD1"/>
    <w:rsid w:val="00431217"/>
    <w:rsid w:val="004368A8"/>
    <w:rsid w:val="00441378"/>
    <w:rsid w:val="00446CE9"/>
    <w:rsid w:val="004543CA"/>
    <w:rsid w:val="00456BD4"/>
    <w:rsid w:val="004739F1"/>
    <w:rsid w:val="004A5DBF"/>
    <w:rsid w:val="004C62D0"/>
    <w:rsid w:val="004E0598"/>
    <w:rsid w:val="004E0841"/>
    <w:rsid w:val="004E1AA4"/>
    <w:rsid w:val="004E3EE3"/>
    <w:rsid w:val="004E5220"/>
    <w:rsid w:val="004E66E4"/>
    <w:rsid w:val="004F00D0"/>
    <w:rsid w:val="004F118F"/>
    <w:rsid w:val="005143C0"/>
    <w:rsid w:val="00524A28"/>
    <w:rsid w:val="00531626"/>
    <w:rsid w:val="00537CB5"/>
    <w:rsid w:val="00543A8B"/>
    <w:rsid w:val="0054605B"/>
    <w:rsid w:val="005520FD"/>
    <w:rsid w:val="00553ADE"/>
    <w:rsid w:val="00574D2C"/>
    <w:rsid w:val="00575CEC"/>
    <w:rsid w:val="005833DA"/>
    <w:rsid w:val="00594829"/>
    <w:rsid w:val="0059769F"/>
    <w:rsid w:val="005A0215"/>
    <w:rsid w:val="005B6B9F"/>
    <w:rsid w:val="005E2472"/>
    <w:rsid w:val="005F20F7"/>
    <w:rsid w:val="005F77B1"/>
    <w:rsid w:val="005F7F04"/>
    <w:rsid w:val="0060115C"/>
    <w:rsid w:val="00605E7F"/>
    <w:rsid w:val="00614657"/>
    <w:rsid w:val="00616795"/>
    <w:rsid w:val="0068027F"/>
    <w:rsid w:val="006858F2"/>
    <w:rsid w:val="006916F1"/>
    <w:rsid w:val="006C531C"/>
    <w:rsid w:val="006C53DF"/>
    <w:rsid w:val="006C7447"/>
    <w:rsid w:val="006C7D4D"/>
    <w:rsid w:val="006D350A"/>
    <w:rsid w:val="006E0309"/>
    <w:rsid w:val="00703412"/>
    <w:rsid w:val="00743D9D"/>
    <w:rsid w:val="00751C8C"/>
    <w:rsid w:val="007773B4"/>
    <w:rsid w:val="00783CCE"/>
    <w:rsid w:val="007A3364"/>
    <w:rsid w:val="007D0EA6"/>
    <w:rsid w:val="007E31B3"/>
    <w:rsid w:val="007E6994"/>
    <w:rsid w:val="007F6F6C"/>
    <w:rsid w:val="00817F75"/>
    <w:rsid w:val="0082786F"/>
    <w:rsid w:val="00836035"/>
    <w:rsid w:val="0086189F"/>
    <w:rsid w:val="0086581A"/>
    <w:rsid w:val="00867C72"/>
    <w:rsid w:val="00873C28"/>
    <w:rsid w:val="008802EC"/>
    <w:rsid w:val="008A20BE"/>
    <w:rsid w:val="008B0962"/>
    <w:rsid w:val="008B3B0C"/>
    <w:rsid w:val="008C1AA4"/>
    <w:rsid w:val="008C4DEA"/>
    <w:rsid w:val="008C77F3"/>
    <w:rsid w:val="008C7E71"/>
    <w:rsid w:val="008F08E9"/>
    <w:rsid w:val="009068F0"/>
    <w:rsid w:val="009213C2"/>
    <w:rsid w:val="00933827"/>
    <w:rsid w:val="00933B77"/>
    <w:rsid w:val="00943CC4"/>
    <w:rsid w:val="00960BBC"/>
    <w:rsid w:val="009631EB"/>
    <w:rsid w:val="009633A9"/>
    <w:rsid w:val="00965C4F"/>
    <w:rsid w:val="00965E08"/>
    <w:rsid w:val="00971BF0"/>
    <w:rsid w:val="00981F01"/>
    <w:rsid w:val="00982574"/>
    <w:rsid w:val="00984D0E"/>
    <w:rsid w:val="009A3B9E"/>
    <w:rsid w:val="009A5165"/>
    <w:rsid w:val="009C0F84"/>
    <w:rsid w:val="009C298E"/>
    <w:rsid w:val="009D514B"/>
    <w:rsid w:val="009E15E8"/>
    <w:rsid w:val="009E7659"/>
    <w:rsid w:val="009E7721"/>
    <w:rsid w:val="00A14164"/>
    <w:rsid w:val="00A236A3"/>
    <w:rsid w:val="00A3797C"/>
    <w:rsid w:val="00A43446"/>
    <w:rsid w:val="00A43EB8"/>
    <w:rsid w:val="00A6667A"/>
    <w:rsid w:val="00A86BEB"/>
    <w:rsid w:val="00A907F0"/>
    <w:rsid w:val="00AA0FA1"/>
    <w:rsid w:val="00AA12A4"/>
    <w:rsid w:val="00AA3475"/>
    <w:rsid w:val="00AE6EF6"/>
    <w:rsid w:val="00AF48E9"/>
    <w:rsid w:val="00B0298E"/>
    <w:rsid w:val="00B029C9"/>
    <w:rsid w:val="00B30B92"/>
    <w:rsid w:val="00B50606"/>
    <w:rsid w:val="00B54142"/>
    <w:rsid w:val="00B57465"/>
    <w:rsid w:val="00B64552"/>
    <w:rsid w:val="00B65848"/>
    <w:rsid w:val="00B9702D"/>
    <w:rsid w:val="00BC22FF"/>
    <w:rsid w:val="00BC280D"/>
    <w:rsid w:val="00BC5A32"/>
    <w:rsid w:val="00BD1E24"/>
    <w:rsid w:val="00BD2FFE"/>
    <w:rsid w:val="00BE5B63"/>
    <w:rsid w:val="00BF1624"/>
    <w:rsid w:val="00BF461E"/>
    <w:rsid w:val="00C01FA9"/>
    <w:rsid w:val="00C07B61"/>
    <w:rsid w:val="00C20A10"/>
    <w:rsid w:val="00C30337"/>
    <w:rsid w:val="00C442CA"/>
    <w:rsid w:val="00C464D9"/>
    <w:rsid w:val="00C4701E"/>
    <w:rsid w:val="00C66796"/>
    <w:rsid w:val="00C8743E"/>
    <w:rsid w:val="00C937CC"/>
    <w:rsid w:val="00C94336"/>
    <w:rsid w:val="00CA5A6C"/>
    <w:rsid w:val="00CB5936"/>
    <w:rsid w:val="00CD07C3"/>
    <w:rsid w:val="00CD2E06"/>
    <w:rsid w:val="00CE0086"/>
    <w:rsid w:val="00CE2B67"/>
    <w:rsid w:val="00CF109A"/>
    <w:rsid w:val="00D0040B"/>
    <w:rsid w:val="00D01EF7"/>
    <w:rsid w:val="00D2095D"/>
    <w:rsid w:val="00D228DA"/>
    <w:rsid w:val="00D25090"/>
    <w:rsid w:val="00D30CDB"/>
    <w:rsid w:val="00D37F4B"/>
    <w:rsid w:val="00D522C3"/>
    <w:rsid w:val="00D5413C"/>
    <w:rsid w:val="00D91C4E"/>
    <w:rsid w:val="00D937AB"/>
    <w:rsid w:val="00DA03BE"/>
    <w:rsid w:val="00DA5F86"/>
    <w:rsid w:val="00DC0F14"/>
    <w:rsid w:val="00DD4A80"/>
    <w:rsid w:val="00DE35C1"/>
    <w:rsid w:val="00DE4A21"/>
    <w:rsid w:val="00DF31CD"/>
    <w:rsid w:val="00DF7CED"/>
    <w:rsid w:val="00E13F0F"/>
    <w:rsid w:val="00E16E4C"/>
    <w:rsid w:val="00E219DB"/>
    <w:rsid w:val="00E2286C"/>
    <w:rsid w:val="00E2512F"/>
    <w:rsid w:val="00E2560F"/>
    <w:rsid w:val="00E25D76"/>
    <w:rsid w:val="00E406B0"/>
    <w:rsid w:val="00E40820"/>
    <w:rsid w:val="00E45FCD"/>
    <w:rsid w:val="00E54F9C"/>
    <w:rsid w:val="00E706DB"/>
    <w:rsid w:val="00E80EDE"/>
    <w:rsid w:val="00EB6DD6"/>
    <w:rsid w:val="00ED7031"/>
    <w:rsid w:val="00EE45D4"/>
    <w:rsid w:val="00F07C76"/>
    <w:rsid w:val="00F24694"/>
    <w:rsid w:val="00F41BAE"/>
    <w:rsid w:val="00F41F8F"/>
    <w:rsid w:val="00F625B7"/>
    <w:rsid w:val="00F65340"/>
    <w:rsid w:val="00F87954"/>
    <w:rsid w:val="00F95347"/>
    <w:rsid w:val="00F9648B"/>
    <w:rsid w:val="00F97AC7"/>
    <w:rsid w:val="00FB4336"/>
    <w:rsid w:val="00FC0C48"/>
    <w:rsid w:val="00FF197F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EB47"/>
  <w15:chartTrackingRefBased/>
  <w15:docId w15:val="{44C38E8B-C76D-42A8-8AEF-51652C42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A8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A8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B1729"/>
  </w:style>
  <w:style w:type="character" w:customStyle="1" w:styleId="eop">
    <w:name w:val="eop"/>
    <w:basedOn w:val="DefaultParagraphFont"/>
    <w:rsid w:val="008C7E71"/>
  </w:style>
  <w:style w:type="paragraph" w:styleId="Header">
    <w:name w:val="header"/>
    <w:basedOn w:val="Normal"/>
    <w:link w:val="HeaderChar"/>
    <w:uiPriority w:val="99"/>
    <w:unhideWhenUsed/>
    <w:rsid w:val="00F625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5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625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5B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304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2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3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5AB2-7601-4B59-A5CC-4CB600C6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CCOMTL</Company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Cinquino</dc:creator>
  <cp:keywords/>
  <dc:description/>
  <cp:lastModifiedBy>Carolina Moore</cp:lastModifiedBy>
  <cp:revision>2</cp:revision>
  <cp:lastPrinted>2024-05-21T16:18:00Z</cp:lastPrinted>
  <dcterms:created xsi:type="dcterms:W3CDTF">2024-08-25T18:12:00Z</dcterms:created>
  <dcterms:modified xsi:type="dcterms:W3CDTF">2024-08-25T18:12:00Z</dcterms:modified>
</cp:coreProperties>
</file>